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75" w:rsidRDefault="00F67B21" w:rsidP="00F67B21">
      <w:pPr>
        <w:jc w:val="center"/>
        <w:rPr>
          <w:sz w:val="28"/>
        </w:rPr>
      </w:pPr>
      <w:r w:rsidRPr="00F67B21">
        <w:rPr>
          <w:sz w:val="28"/>
        </w:rPr>
        <w:t>Технологическая карта урока</w:t>
      </w:r>
    </w:p>
    <w:p w:rsidR="00F67B21" w:rsidRDefault="00F67B21" w:rsidP="00F67B21">
      <w:pPr>
        <w:spacing w:after="0" w:line="240" w:lineRule="auto"/>
        <w:rPr>
          <w:sz w:val="28"/>
        </w:rPr>
      </w:pPr>
      <w:r w:rsidRPr="00F71D7A">
        <w:rPr>
          <w:b/>
          <w:i/>
          <w:sz w:val="28"/>
        </w:rPr>
        <w:t>Тема урока</w:t>
      </w:r>
      <w:r>
        <w:rPr>
          <w:sz w:val="28"/>
        </w:rPr>
        <w:t xml:space="preserve">: </w:t>
      </w:r>
      <w:r w:rsidR="00F71D7A">
        <w:rPr>
          <w:sz w:val="28"/>
        </w:rPr>
        <w:t xml:space="preserve">  </w:t>
      </w:r>
      <w:r>
        <w:rPr>
          <w:sz w:val="28"/>
        </w:rPr>
        <w:t xml:space="preserve"> Твои помощники – органы чувств.</w:t>
      </w:r>
    </w:p>
    <w:p w:rsidR="00F67B21" w:rsidRDefault="00F67B21" w:rsidP="00F67B21">
      <w:pPr>
        <w:spacing w:after="0" w:line="240" w:lineRule="auto"/>
        <w:rPr>
          <w:sz w:val="28"/>
        </w:rPr>
      </w:pPr>
      <w:r w:rsidRPr="00F71D7A">
        <w:rPr>
          <w:b/>
          <w:i/>
          <w:sz w:val="28"/>
        </w:rPr>
        <w:t>Тип урока:</w:t>
      </w:r>
      <w:r>
        <w:rPr>
          <w:sz w:val="28"/>
        </w:rPr>
        <w:t xml:space="preserve"> </w:t>
      </w:r>
      <w:r w:rsidR="00F71D7A">
        <w:rPr>
          <w:sz w:val="28"/>
        </w:rPr>
        <w:t xml:space="preserve">   </w:t>
      </w:r>
      <w:r>
        <w:rPr>
          <w:sz w:val="28"/>
        </w:rPr>
        <w:t>урок – исследование.</w:t>
      </w:r>
    </w:p>
    <w:p w:rsidR="00F67B21" w:rsidRDefault="00F67B21" w:rsidP="00F67B21">
      <w:pPr>
        <w:spacing w:after="0" w:line="240" w:lineRule="auto"/>
        <w:rPr>
          <w:sz w:val="28"/>
        </w:rPr>
      </w:pPr>
      <w:r w:rsidRPr="00F71D7A">
        <w:rPr>
          <w:b/>
          <w:i/>
          <w:sz w:val="28"/>
        </w:rPr>
        <w:t>Цель:</w:t>
      </w:r>
      <w:r>
        <w:rPr>
          <w:sz w:val="28"/>
        </w:rPr>
        <w:t xml:space="preserve"> </w:t>
      </w:r>
      <w:r w:rsidR="00F71D7A">
        <w:rPr>
          <w:sz w:val="28"/>
        </w:rPr>
        <w:t xml:space="preserve">   </w:t>
      </w:r>
      <w:r>
        <w:rPr>
          <w:sz w:val="28"/>
        </w:rPr>
        <w:t>познакомить учащихся с органами чувств.</w:t>
      </w:r>
    </w:p>
    <w:p w:rsidR="00F67B21" w:rsidRDefault="00F67B21" w:rsidP="00F67B21">
      <w:pPr>
        <w:spacing w:after="0" w:line="240" w:lineRule="auto"/>
        <w:rPr>
          <w:sz w:val="28"/>
        </w:rPr>
      </w:pPr>
      <w:r w:rsidRPr="00F71D7A">
        <w:rPr>
          <w:b/>
          <w:i/>
          <w:sz w:val="28"/>
        </w:rPr>
        <w:t>Задачи:</w:t>
      </w:r>
      <w:r>
        <w:rPr>
          <w:sz w:val="28"/>
        </w:rPr>
        <w:t xml:space="preserve"> </w:t>
      </w:r>
      <w:r w:rsidR="00561DB8">
        <w:rPr>
          <w:sz w:val="28"/>
        </w:rPr>
        <w:t xml:space="preserve">    </w:t>
      </w:r>
      <w:r>
        <w:rPr>
          <w:sz w:val="28"/>
        </w:rPr>
        <w:t>- создать условия для формирования представлений об органах чувств, их роли в жизни человека</w:t>
      </w:r>
      <w:r w:rsidR="00561DB8">
        <w:rPr>
          <w:sz w:val="28"/>
        </w:rPr>
        <w:t>;</w:t>
      </w:r>
    </w:p>
    <w:p w:rsidR="00F67B21" w:rsidRDefault="00561DB8" w:rsidP="00F67B2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</w:t>
      </w:r>
      <w:r w:rsidR="00F67B21">
        <w:rPr>
          <w:sz w:val="28"/>
        </w:rPr>
        <w:t>- стимулировать познавательный интерес через исследовательскую деятельность  и игровые моменты;</w:t>
      </w:r>
    </w:p>
    <w:p w:rsidR="00561DB8" w:rsidRDefault="00561DB8" w:rsidP="00561DB8">
      <w:pPr>
        <w:spacing w:after="0" w:line="240" w:lineRule="auto"/>
        <w:ind w:left="708"/>
        <w:rPr>
          <w:sz w:val="28"/>
        </w:rPr>
      </w:pPr>
      <w:r>
        <w:rPr>
          <w:sz w:val="28"/>
        </w:rPr>
        <w:t xml:space="preserve">         </w:t>
      </w:r>
      <w:r w:rsidR="00F67B21">
        <w:rPr>
          <w:sz w:val="28"/>
        </w:rPr>
        <w:t xml:space="preserve">- </w:t>
      </w:r>
      <w:r>
        <w:rPr>
          <w:sz w:val="28"/>
        </w:rPr>
        <w:t>развивать умение работать в группе, строить диалог, выражать свое мнение и доказывать его, обмениваться                             мнениями с одноклассниками  и прислушиваться к мнению других через организацию работу в группах, групповой работы формы;</w:t>
      </w:r>
    </w:p>
    <w:p w:rsidR="00561DB8" w:rsidRPr="00F67B21" w:rsidRDefault="00561DB8" w:rsidP="00561DB8">
      <w:pPr>
        <w:spacing w:after="0" w:line="240" w:lineRule="auto"/>
        <w:ind w:left="708"/>
        <w:rPr>
          <w:sz w:val="28"/>
        </w:rPr>
      </w:pPr>
    </w:p>
    <w:p w:rsidR="00561DB8" w:rsidRPr="00F71D7A" w:rsidRDefault="00561DB8">
      <w:pPr>
        <w:spacing w:after="0" w:line="240" w:lineRule="auto"/>
        <w:rPr>
          <w:b/>
          <w:i/>
          <w:sz w:val="28"/>
        </w:rPr>
      </w:pPr>
      <w:r w:rsidRPr="00F71D7A">
        <w:rPr>
          <w:b/>
          <w:i/>
          <w:sz w:val="28"/>
        </w:rPr>
        <w:t>Планируемые образовательные результаты:</w:t>
      </w:r>
    </w:p>
    <w:p w:rsidR="00561DB8" w:rsidRPr="00D317B4" w:rsidRDefault="00561DB8">
      <w:pPr>
        <w:spacing w:after="0" w:line="240" w:lineRule="auto"/>
        <w:rPr>
          <w:sz w:val="28"/>
        </w:rPr>
      </w:pPr>
      <w:r w:rsidRPr="00D317B4">
        <w:rPr>
          <w:b/>
          <w:i/>
          <w:sz w:val="28"/>
        </w:rPr>
        <w:t>Личностные:</w:t>
      </w:r>
      <w:r w:rsidR="00D317B4">
        <w:rPr>
          <w:b/>
          <w:i/>
          <w:sz w:val="28"/>
        </w:rPr>
        <w:t xml:space="preserve"> </w:t>
      </w:r>
      <w:r w:rsidR="00D317B4" w:rsidRPr="00D317B4">
        <w:rPr>
          <w:sz w:val="28"/>
        </w:rPr>
        <w:t xml:space="preserve">формирование </w:t>
      </w:r>
      <w:r w:rsidR="00F71D7A">
        <w:rPr>
          <w:sz w:val="28"/>
        </w:rPr>
        <w:t>ценностно и морально – этической ориентации</w:t>
      </w:r>
      <w:r w:rsidR="00D317B4">
        <w:rPr>
          <w:sz w:val="28"/>
        </w:rPr>
        <w:t xml:space="preserve"> </w:t>
      </w:r>
      <w:r w:rsidR="00F71D7A">
        <w:rPr>
          <w:sz w:val="28"/>
        </w:rPr>
        <w:t xml:space="preserve">через воспитание чувства ответственности и бережного отношения </w:t>
      </w:r>
      <w:proofErr w:type="gramStart"/>
      <w:r w:rsidR="00F71D7A">
        <w:rPr>
          <w:sz w:val="28"/>
        </w:rPr>
        <w:t>с</w:t>
      </w:r>
      <w:proofErr w:type="gramEnd"/>
      <w:r w:rsidR="00F71D7A">
        <w:rPr>
          <w:sz w:val="28"/>
        </w:rPr>
        <w:t xml:space="preserve"> своему здоровью, воспитание чувства коллективизма, взаимопомощи. </w:t>
      </w:r>
    </w:p>
    <w:p w:rsidR="00DC1E94" w:rsidRDefault="00DC1E94">
      <w:pPr>
        <w:spacing w:after="0" w:line="240" w:lineRule="auto"/>
        <w:rPr>
          <w:sz w:val="28"/>
        </w:rPr>
      </w:pPr>
      <w:proofErr w:type="spellStart"/>
      <w:r w:rsidRPr="00D317B4">
        <w:rPr>
          <w:b/>
          <w:i/>
          <w:sz w:val="28"/>
        </w:rPr>
        <w:t>Метапредметные</w:t>
      </w:r>
      <w:proofErr w:type="spellEnd"/>
      <w:r w:rsidRPr="00D317B4">
        <w:rPr>
          <w:b/>
          <w:i/>
          <w:sz w:val="28"/>
        </w:rPr>
        <w:t xml:space="preserve">: </w:t>
      </w:r>
      <w:r w:rsidR="00D317B4">
        <w:rPr>
          <w:b/>
          <w:i/>
          <w:sz w:val="28"/>
        </w:rPr>
        <w:t xml:space="preserve"> </w:t>
      </w:r>
      <w:proofErr w:type="gramStart"/>
      <w:r w:rsidR="00D317B4" w:rsidRPr="00D317B4">
        <w:rPr>
          <w:b/>
          <w:i/>
          <w:sz w:val="28"/>
        </w:rPr>
        <w:t>Познавательные:</w:t>
      </w:r>
      <w:r w:rsidR="00D317B4">
        <w:rPr>
          <w:sz w:val="28"/>
        </w:rPr>
        <w:t xml:space="preserve">  формирование умений выделять </w:t>
      </w:r>
      <w:r w:rsidR="00F71D7A">
        <w:rPr>
          <w:sz w:val="28"/>
        </w:rPr>
        <w:t xml:space="preserve">проблему, </w:t>
      </w:r>
      <w:r w:rsidR="00D317B4">
        <w:rPr>
          <w:sz w:val="28"/>
        </w:rPr>
        <w:t xml:space="preserve"> формулировать цель, проводить классификацию, поиск и выделение необходимой информации об органах чувств.</w:t>
      </w:r>
      <w:proofErr w:type="gramEnd"/>
      <w:r w:rsidR="00D317B4">
        <w:rPr>
          <w:sz w:val="28"/>
        </w:rPr>
        <w:t xml:space="preserve"> </w:t>
      </w:r>
      <w:r w:rsidRPr="00D317B4">
        <w:rPr>
          <w:b/>
          <w:i/>
          <w:sz w:val="28"/>
        </w:rPr>
        <w:t>Регулятивные:</w:t>
      </w:r>
      <w:r>
        <w:rPr>
          <w:sz w:val="28"/>
        </w:rPr>
        <w:t xml:space="preserve"> формирование умений ставить учебные задачи в сотрудничестве с учителем, планировать и контролировать свои действия, формирование умений определять качество и уровень усвоения материала. </w:t>
      </w:r>
      <w:r w:rsidRPr="00D317B4">
        <w:rPr>
          <w:b/>
          <w:i/>
          <w:sz w:val="28"/>
        </w:rPr>
        <w:t>Коммуникативные:</w:t>
      </w:r>
      <w:r>
        <w:rPr>
          <w:sz w:val="28"/>
        </w:rPr>
        <w:t xml:space="preserve"> формирование умений формулировать собственное мнение и позицию, аргументировать их, строить </w:t>
      </w:r>
      <w:r w:rsidR="00993217">
        <w:rPr>
          <w:sz w:val="28"/>
        </w:rPr>
        <w:t xml:space="preserve">понятные для партнера </w:t>
      </w:r>
      <w:r>
        <w:rPr>
          <w:sz w:val="28"/>
        </w:rPr>
        <w:t>монологическое высказывание</w:t>
      </w:r>
      <w:r w:rsidR="00993217">
        <w:rPr>
          <w:sz w:val="28"/>
        </w:rPr>
        <w:t xml:space="preserve">, планировать учебное сотрудничество. </w:t>
      </w:r>
      <w:r>
        <w:rPr>
          <w:sz w:val="28"/>
        </w:rPr>
        <w:t xml:space="preserve"> </w:t>
      </w:r>
    </w:p>
    <w:p w:rsidR="00D317B4" w:rsidRDefault="00D317B4">
      <w:pPr>
        <w:spacing w:after="0" w:line="240" w:lineRule="auto"/>
        <w:rPr>
          <w:sz w:val="28"/>
        </w:rPr>
      </w:pPr>
      <w:r w:rsidRPr="00D317B4">
        <w:rPr>
          <w:b/>
          <w:i/>
          <w:sz w:val="28"/>
        </w:rPr>
        <w:t>Предметные:</w:t>
      </w:r>
      <w:r>
        <w:rPr>
          <w:sz w:val="28"/>
        </w:rPr>
        <w:t xml:space="preserve"> формировать умения определять органы чувств и их необходимость для полноценной жизни человека, научить определять роль и специфику разных органов чувств.</w:t>
      </w:r>
    </w:p>
    <w:p w:rsidR="00D317B4" w:rsidRPr="00F67B21" w:rsidRDefault="00D317B4">
      <w:pPr>
        <w:spacing w:after="0" w:line="240" w:lineRule="auto"/>
        <w:rPr>
          <w:sz w:val="28"/>
        </w:rPr>
      </w:pPr>
    </w:p>
    <w:p w:rsidR="00F71D7A" w:rsidRDefault="00F71D7A">
      <w:pPr>
        <w:spacing w:after="0" w:line="240" w:lineRule="auto"/>
        <w:rPr>
          <w:sz w:val="28"/>
        </w:rPr>
      </w:pPr>
      <w:r w:rsidRPr="00F71D7A">
        <w:rPr>
          <w:b/>
          <w:i/>
          <w:sz w:val="28"/>
        </w:rPr>
        <w:t>Методы обучения:</w:t>
      </w:r>
      <w:r>
        <w:rPr>
          <w:sz w:val="28"/>
        </w:rPr>
        <w:t xml:space="preserve"> частичн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поисковый, фронтальная, групповая, работа в парах.</w:t>
      </w:r>
    </w:p>
    <w:p w:rsidR="00F71D7A" w:rsidRPr="00F71D7A" w:rsidRDefault="00F71D7A" w:rsidP="00F71D7A">
      <w:pPr>
        <w:rPr>
          <w:sz w:val="28"/>
        </w:rPr>
      </w:pPr>
    </w:p>
    <w:p w:rsidR="00F71D7A" w:rsidRPr="00F71D7A" w:rsidRDefault="00F71D7A" w:rsidP="00F71D7A">
      <w:pPr>
        <w:rPr>
          <w:sz w:val="28"/>
        </w:rPr>
      </w:pPr>
    </w:p>
    <w:p w:rsidR="00F71D7A" w:rsidRPr="00F71D7A" w:rsidRDefault="00F71D7A" w:rsidP="00F71D7A">
      <w:pPr>
        <w:rPr>
          <w:sz w:val="28"/>
        </w:rPr>
      </w:pPr>
    </w:p>
    <w:p w:rsidR="00F71D7A" w:rsidRDefault="00F71D7A" w:rsidP="00F71D7A">
      <w:pPr>
        <w:tabs>
          <w:tab w:val="left" w:pos="7965"/>
        </w:tabs>
        <w:rPr>
          <w:sz w:val="28"/>
        </w:rPr>
      </w:pPr>
      <w:r>
        <w:rPr>
          <w:sz w:val="28"/>
        </w:rPr>
        <w:tab/>
      </w:r>
    </w:p>
    <w:p w:rsidR="00907B10" w:rsidRDefault="00907B10" w:rsidP="00F71D7A">
      <w:pPr>
        <w:tabs>
          <w:tab w:val="left" w:pos="7965"/>
        </w:tabs>
        <w:rPr>
          <w:sz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072"/>
        <w:gridCol w:w="5966"/>
        <w:gridCol w:w="5004"/>
        <w:gridCol w:w="2410"/>
      </w:tblGrid>
      <w:tr w:rsidR="00907B10" w:rsidTr="0037194B">
        <w:tc>
          <w:tcPr>
            <w:tcW w:w="2072" w:type="dxa"/>
          </w:tcPr>
          <w:p w:rsid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Этапы урока</w:t>
            </w:r>
          </w:p>
        </w:tc>
        <w:tc>
          <w:tcPr>
            <w:tcW w:w="5966" w:type="dxa"/>
          </w:tcPr>
          <w:p w:rsid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5004" w:type="dxa"/>
          </w:tcPr>
          <w:p w:rsid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8"/>
              </w:rPr>
              <w:t>Деятельность ученика</w:t>
            </w:r>
          </w:p>
        </w:tc>
        <w:tc>
          <w:tcPr>
            <w:tcW w:w="2410" w:type="dxa"/>
          </w:tcPr>
          <w:p w:rsid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8"/>
              </w:rPr>
              <w:t>УУД</w:t>
            </w:r>
          </w:p>
        </w:tc>
      </w:tr>
      <w:tr w:rsidR="00907B10" w:rsidTr="0037194B">
        <w:tc>
          <w:tcPr>
            <w:tcW w:w="2072" w:type="dxa"/>
          </w:tcPr>
          <w:p w:rsidR="00F71D7A" w:rsidRP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890CEE">
              <w:rPr>
                <w:sz w:val="28"/>
              </w:rPr>
              <w:t>.</w:t>
            </w:r>
            <w:r>
              <w:rPr>
                <w:sz w:val="28"/>
              </w:rPr>
              <w:t>Мотивация к учебной деятельности</w:t>
            </w:r>
          </w:p>
          <w:p w:rsid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</w:p>
        </w:tc>
        <w:tc>
          <w:tcPr>
            <w:tcW w:w="5966" w:type="dxa"/>
          </w:tcPr>
          <w:p w:rsidR="00F71D7A" w:rsidRDefault="00AB2D5D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Создает условия для возникновения у учеников внутренней потребности включения в учебную деятельность</w:t>
            </w:r>
          </w:p>
          <w:p w:rsidR="00AB2D5D" w:rsidRDefault="00AB2D5D" w:rsidP="00AB2D5D">
            <w:pPr>
              <w:tabs>
                <w:tab w:val="left" w:pos="7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Добрый день и добрый час</w:t>
            </w:r>
          </w:p>
          <w:p w:rsidR="00AB2D5D" w:rsidRDefault="00AB2D5D" w:rsidP="00AB2D5D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Очень рада видеть вас</w:t>
            </w:r>
            <w:proofErr w:type="gramStart"/>
            <w:r>
              <w:rPr>
                <w:sz w:val="24"/>
              </w:rPr>
              <w:t xml:space="preserve"> !</w:t>
            </w:r>
            <w:proofErr w:type="gramEnd"/>
          </w:p>
          <w:p w:rsidR="00AB2D5D" w:rsidRDefault="00AB2D5D" w:rsidP="00AB2D5D">
            <w:pPr>
              <w:tabs>
                <w:tab w:val="left" w:pos="7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Повернулись, улыбнулись,</w:t>
            </w:r>
          </w:p>
          <w:p w:rsidR="00AB2D5D" w:rsidRDefault="00AB2D5D" w:rsidP="00AB2D5D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Друг на друга посмотрели</w:t>
            </w:r>
          </w:p>
          <w:p w:rsidR="00AB2D5D" w:rsidRDefault="00AB2D5D" w:rsidP="00AB2D5D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И тихонько дружно сели.</w:t>
            </w:r>
          </w:p>
          <w:p w:rsidR="00AB2D5D" w:rsidRPr="00AB2D5D" w:rsidRDefault="00890CEE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-Сегодня предлагаю вам провести урок в форме исследования. Наш класс превратится в лабораторию, а мы свами будем исследователями.</w:t>
            </w:r>
          </w:p>
        </w:tc>
        <w:tc>
          <w:tcPr>
            <w:tcW w:w="5004" w:type="dxa"/>
          </w:tcPr>
          <w:p w:rsidR="001F0F10" w:rsidRDefault="00AB2D5D" w:rsidP="00F71D7A">
            <w:pPr>
              <w:tabs>
                <w:tab w:val="left" w:pos="7965"/>
              </w:tabs>
              <w:rPr>
                <w:sz w:val="28"/>
              </w:rPr>
            </w:pPr>
            <w:r w:rsidRPr="00AB2D5D">
              <w:rPr>
                <w:sz w:val="24"/>
              </w:rPr>
              <w:t>Включаются в рабочий ритм урока</w:t>
            </w:r>
          </w:p>
          <w:p w:rsidR="001F0F10" w:rsidRPr="001F0F10" w:rsidRDefault="001F0F10" w:rsidP="001F0F10">
            <w:pPr>
              <w:rPr>
                <w:sz w:val="28"/>
              </w:rPr>
            </w:pPr>
          </w:p>
          <w:p w:rsidR="001F0F10" w:rsidRPr="001F0F10" w:rsidRDefault="001F0F10" w:rsidP="001F0F10">
            <w:pPr>
              <w:rPr>
                <w:sz w:val="28"/>
              </w:rPr>
            </w:pPr>
          </w:p>
          <w:p w:rsidR="001F0F10" w:rsidRPr="001F0F10" w:rsidRDefault="001F0F10" w:rsidP="001F0F10">
            <w:pPr>
              <w:rPr>
                <w:sz w:val="28"/>
              </w:rPr>
            </w:pPr>
          </w:p>
          <w:p w:rsidR="001F0F10" w:rsidRDefault="001F0F10" w:rsidP="001F0F10">
            <w:pPr>
              <w:rPr>
                <w:sz w:val="28"/>
              </w:rPr>
            </w:pPr>
          </w:p>
          <w:p w:rsidR="001F0F10" w:rsidRPr="001F0F10" w:rsidRDefault="001F0F10" w:rsidP="001F0F10">
            <w:pPr>
              <w:rPr>
                <w:sz w:val="28"/>
              </w:rPr>
            </w:pPr>
          </w:p>
          <w:p w:rsidR="001F0F10" w:rsidRDefault="001F0F10" w:rsidP="001F0F10">
            <w:pPr>
              <w:rPr>
                <w:sz w:val="28"/>
              </w:rPr>
            </w:pPr>
          </w:p>
          <w:p w:rsidR="00F71D7A" w:rsidRDefault="00F71D7A" w:rsidP="001F0F10">
            <w:pPr>
              <w:rPr>
                <w:sz w:val="28"/>
              </w:rPr>
            </w:pPr>
          </w:p>
          <w:p w:rsidR="00DE28D4" w:rsidRPr="001F0F10" w:rsidRDefault="00DE28D4" w:rsidP="001F0F10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50B2B" w:rsidRPr="00F50B2B" w:rsidRDefault="00F50B2B" w:rsidP="00F71D7A">
            <w:pPr>
              <w:tabs>
                <w:tab w:val="left" w:pos="7965"/>
              </w:tabs>
            </w:pPr>
            <w:proofErr w:type="gramStart"/>
            <w:r w:rsidRPr="00F50B2B">
              <w:rPr>
                <w:i/>
                <w:sz w:val="24"/>
              </w:rPr>
              <w:t>Личностные</w:t>
            </w:r>
            <w:proofErr w:type="gramEnd"/>
            <w:r w:rsidRPr="00F50B2B">
              <w:rPr>
                <w:i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F50B2B">
              <w:t>понимают значение знаний для человека и принимают его; стремятся хорошо учиться в школе.</w:t>
            </w:r>
          </w:p>
          <w:p w:rsidR="00DE28D4" w:rsidRPr="00F50B2B" w:rsidRDefault="00DE28D4" w:rsidP="00F71D7A">
            <w:pPr>
              <w:tabs>
                <w:tab w:val="left" w:pos="7965"/>
              </w:tabs>
              <w:rPr>
                <w:i/>
                <w:sz w:val="28"/>
              </w:rPr>
            </w:pPr>
            <w:r w:rsidRPr="00F50B2B">
              <w:rPr>
                <w:i/>
                <w:sz w:val="24"/>
              </w:rPr>
              <w:t>Регулятивные</w:t>
            </w:r>
            <w:r w:rsidR="00F50B2B" w:rsidRPr="00F50B2B">
              <w:rPr>
                <w:i/>
                <w:sz w:val="24"/>
              </w:rPr>
              <w:t>:</w:t>
            </w:r>
            <w:r w:rsidRPr="00F50B2B">
              <w:rPr>
                <w:i/>
                <w:sz w:val="24"/>
              </w:rPr>
              <w:t xml:space="preserve"> </w:t>
            </w:r>
          </w:p>
        </w:tc>
      </w:tr>
      <w:tr w:rsidR="00DE28D4" w:rsidTr="0037194B">
        <w:tc>
          <w:tcPr>
            <w:tcW w:w="2072" w:type="dxa"/>
          </w:tcPr>
          <w:p w:rsidR="00F71D7A" w:rsidRP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Pr="001F0F10">
              <w:rPr>
                <w:sz w:val="28"/>
              </w:rPr>
              <w:t>.</w:t>
            </w:r>
            <w:r>
              <w:rPr>
                <w:sz w:val="28"/>
              </w:rPr>
              <w:t>Актуализация знаний</w:t>
            </w:r>
          </w:p>
        </w:tc>
        <w:tc>
          <w:tcPr>
            <w:tcW w:w="5966" w:type="dxa"/>
          </w:tcPr>
          <w:p w:rsidR="00DE28D4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 xml:space="preserve">Прежде я хотела бы познакомить вас 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одним человеком.</w:t>
            </w:r>
          </w:p>
          <w:p w:rsidR="005E08A2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- Ребята, вчера на улице я встрети</w:t>
            </w:r>
            <w:r w:rsidR="006A5F2F">
              <w:rPr>
                <w:sz w:val="24"/>
              </w:rPr>
              <w:t xml:space="preserve">ла странного человека. </w:t>
            </w:r>
          </w:p>
          <w:p w:rsidR="00DE28D4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- Что же в нем странного?</w:t>
            </w:r>
          </w:p>
          <w:p w:rsidR="00DE28D4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 xml:space="preserve">Когда спросила его, почему вы закрыли лицо? </w:t>
            </w:r>
          </w:p>
          <w:p w:rsidR="00DE28D4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Он считает, что  они ему не нужны.</w:t>
            </w:r>
          </w:p>
          <w:p w:rsidR="00DE28D4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-Как вы думаете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он прав? Сможет ли он так жить?</w:t>
            </w:r>
          </w:p>
          <w:p w:rsidR="00DE28D4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- какие органы помогают нам полноценно жить?</w:t>
            </w:r>
          </w:p>
          <w:p w:rsidR="00DE28D4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- Так что же будет предметом исследования?</w:t>
            </w:r>
          </w:p>
          <w:p w:rsidR="00DE28D4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-откройте учебник с. 57, прочитайте тему урока.</w:t>
            </w:r>
          </w:p>
          <w:p w:rsidR="00DE28D4" w:rsidRDefault="00DE28D4" w:rsidP="00DE28D4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- сформулируйте цели урока</w:t>
            </w:r>
          </w:p>
          <w:p w:rsid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</w:p>
        </w:tc>
        <w:tc>
          <w:tcPr>
            <w:tcW w:w="5004" w:type="dxa"/>
          </w:tcPr>
          <w:p w:rsidR="00DE28D4" w:rsidRDefault="00DE28D4" w:rsidP="00DE28D4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F0F10">
              <w:rPr>
                <w:sz w:val="24"/>
              </w:rPr>
              <w:t>у этого человека нет лица, т.е. у него закрыты глаза, нос, рот. У него даже нет ушей.</w:t>
            </w:r>
          </w:p>
          <w:p w:rsidR="00DE28D4" w:rsidRDefault="00DE28D4" w:rsidP="00DE28D4">
            <w:pPr>
              <w:rPr>
                <w:sz w:val="28"/>
              </w:rPr>
            </w:pPr>
          </w:p>
          <w:p w:rsidR="00DE28D4" w:rsidRDefault="00DE28D4" w:rsidP="00DE28D4">
            <w:pPr>
              <w:rPr>
                <w:sz w:val="24"/>
              </w:rPr>
            </w:pPr>
          </w:p>
          <w:p w:rsidR="00DE28D4" w:rsidRDefault="00DE28D4" w:rsidP="00DE28D4">
            <w:pPr>
              <w:rPr>
                <w:sz w:val="24"/>
              </w:rPr>
            </w:pPr>
          </w:p>
          <w:p w:rsidR="00DE28D4" w:rsidRDefault="00DE28D4" w:rsidP="00DE28D4">
            <w:pPr>
              <w:rPr>
                <w:sz w:val="24"/>
              </w:rPr>
            </w:pPr>
          </w:p>
          <w:p w:rsidR="00DE28D4" w:rsidRDefault="00DE28D4" w:rsidP="00DE28D4">
            <w:pPr>
              <w:rPr>
                <w:sz w:val="24"/>
              </w:rPr>
            </w:pPr>
            <w:r w:rsidRPr="001F0F10">
              <w:rPr>
                <w:sz w:val="24"/>
              </w:rPr>
              <w:t>Ответы детей</w:t>
            </w:r>
          </w:p>
          <w:p w:rsidR="00DE28D4" w:rsidRDefault="00DE28D4" w:rsidP="00DE28D4">
            <w:pPr>
              <w:rPr>
                <w:sz w:val="24"/>
              </w:rPr>
            </w:pPr>
            <w:r>
              <w:rPr>
                <w:sz w:val="24"/>
              </w:rPr>
              <w:t>- глаза, нос, уши, язык, кожа (Слайд 2)</w:t>
            </w:r>
          </w:p>
          <w:p w:rsidR="00DE28D4" w:rsidRDefault="00DE28D4" w:rsidP="00DE28D4">
            <w:pPr>
              <w:rPr>
                <w:sz w:val="24"/>
              </w:rPr>
            </w:pPr>
            <w:r>
              <w:rPr>
                <w:sz w:val="24"/>
              </w:rPr>
              <w:t>- человек, его органы чувств</w:t>
            </w:r>
          </w:p>
          <w:p w:rsidR="00DE28D4" w:rsidRDefault="00DE28D4" w:rsidP="00DE28D4">
            <w:pPr>
              <w:rPr>
                <w:sz w:val="28"/>
              </w:rPr>
            </w:pPr>
          </w:p>
          <w:p w:rsid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</w:p>
        </w:tc>
        <w:tc>
          <w:tcPr>
            <w:tcW w:w="2410" w:type="dxa"/>
          </w:tcPr>
          <w:p w:rsidR="00F71D7A" w:rsidRPr="00F50B2B" w:rsidRDefault="00DE28D4" w:rsidP="00F71D7A">
            <w:pPr>
              <w:tabs>
                <w:tab w:val="left" w:pos="7965"/>
              </w:tabs>
            </w:pPr>
            <w:r w:rsidRPr="00F50B2B">
              <w:rPr>
                <w:i/>
                <w:sz w:val="24"/>
              </w:rPr>
              <w:t>Познавательные</w:t>
            </w:r>
            <w:r w:rsidR="00F50B2B" w:rsidRPr="00F50B2B">
              <w:rPr>
                <w:i/>
                <w:sz w:val="24"/>
              </w:rPr>
              <w:t>:</w:t>
            </w:r>
            <w:r w:rsidR="00F50B2B">
              <w:rPr>
                <w:sz w:val="24"/>
              </w:rPr>
              <w:t xml:space="preserve"> </w:t>
            </w:r>
            <w:r w:rsidR="00F50B2B" w:rsidRPr="00F50B2B">
              <w:t>перерабатывают полученную информацию: делают выводы на основе обобщения знаний.</w:t>
            </w:r>
            <w:r w:rsidRPr="00F50B2B">
              <w:t xml:space="preserve"> </w:t>
            </w:r>
          </w:p>
          <w:p w:rsidR="001B4085" w:rsidRDefault="001B4085" w:rsidP="00F71D7A">
            <w:pPr>
              <w:tabs>
                <w:tab w:val="left" w:pos="7965"/>
              </w:tabs>
              <w:rPr>
                <w:i/>
                <w:sz w:val="24"/>
              </w:rPr>
            </w:pPr>
          </w:p>
          <w:p w:rsidR="00DE28D4" w:rsidRDefault="00DE28D4" w:rsidP="00F71D7A">
            <w:pPr>
              <w:tabs>
                <w:tab w:val="left" w:pos="7965"/>
              </w:tabs>
              <w:rPr>
                <w:sz w:val="28"/>
              </w:rPr>
            </w:pPr>
            <w:r w:rsidRPr="00F50B2B">
              <w:rPr>
                <w:i/>
                <w:sz w:val="24"/>
              </w:rPr>
              <w:t>Коммуникативные</w:t>
            </w:r>
            <w:r w:rsidR="00F50B2B" w:rsidRPr="00F50B2B">
              <w:rPr>
                <w:i/>
                <w:sz w:val="24"/>
              </w:rPr>
              <w:t>:</w:t>
            </w:r>
            <w:r w:rsidR="00F50B2B">
              <w:rPr>
                <w:sz w:val="24"/>
              </w:rPr>
              <w:t xml:space="preserve"> </w:t>
            </w:r>
            <w:r w:rsidR="00F50B2B" w:rsidRPr="00F50B2B">
              <w:t>доносят свою информацию до других: оформляют свои мысли в устной речи с учетом своего жизненного опыта</w:t>
            </w:r>
          </w:p>
        </w:tc>
      </w:tr>
      <w:tr w:rsidR="00DE28D4" w:rsidTr="0037194B">
        <w:tc>
          <w:tcPr>
            <w:tcW w:w="2072" w:type="dxa"/>
          </w:tcPr>
          <w:p w:rsidR="00F71D7A" w:rsidRP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Pr="00F71D7A">
              <w:rPr>
                <w:sz w:val="28"/>
              </w:rPr>
              <w:t>.</w:t>
            </w:r>
            <w:r>
              <w:rPr>
                <w:sz w:val="28"/>
              </w:rPr>
              <w:t xml:space="preserve"> Открытие нового знания (поиск решения проблемы)</w:t>
            </w:r>
          </w:p>
        </w:tc>
        <w:tc>
          <w:tcPr>
            <w:tcW w:w="5966" w:type="dxa"/>
          </w:tcPr>
          <w:p w:rsidR="00F71D7A" w:rsidRDefault="00DE28D4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8"/>
              </w:rPr>
              <w:t>-</w:t>
            </w:r>
            <w:r w:rsidRPr="00DE28D4">
              <w:rPr>
                <w:sz w:val="24"/>
              </w:rPr>
              <w:t>Сейчас предстоит нам исследовательская работа</w:t>
            </w:r>
            <w:r>
              <w:rPr>
                <w:sz w:val="24"/>
              </w:rPr>
              <w:t>.</w:t>
            </w:r>
          </w:p>
          <w:p w:rsidR="00DE28D4" w:rsidRDefault="00DE28D4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4"/>
              </w:rPr>
              <w:t xml:space="preserve">Какого помощника будем исследовать, отгадайте загадку. </w:t>
            </w:r>
          </w:p>
          <w:p w:rsidR="00DE28D4" w:rsidRPr="00DE28D4" w:rsidRDefault="00DE28D4" w:rsidP="00DE28D4">
            <w:pPr>
              <w:ind w:firstLine="708"/>
              <w:rPr>
                <w:sz w:val="24"/>
              </w:rPr>
            </w:pPr>
            <w:r w:rsidRPr="00DE28D4">
              <w:rPr>
                <w:sz w:val="24"/>
              </w:rPr>
              <w:t>Дав братца через дорогу живут,</w:t>
            </w:r>
          </w:p>
          <w:p w:rsidR="00DE28D4" w:rsidRDefault="00DE28D4" w:rsidP="00DE28D4">
            <w:pPr>
              <w:ind w:firstLine="708"/>
              <w:rPr>
                <w:sz w:val="24"/>
              </w:rPr>
            </w:pPr>
            <w:r w:rsidRPr="00DE28D4">
              <w:rPr>
                <w:sz w:val="24"/>
              </w:rPr>
              <w:t>Друг друга не видят</w:t>
            </w:r>
          </w:p>
          <w:p w:rsidR="003B1FF6" w:rsidRPr="003B1FF6" w:rsidRDefault="003B1FF6" w:rsidP="003B1FF6">
            <w:pPr>
              <w:rPr>
                <w:b/>
                <w:sz w:val="24"/>
              </w:rPr>
            </w:pPr>
            <w:r w:rsidRPr="003B1FF6">
              <w:rPr>
                <w:b/>
                <w:sz w:val="24"/>
              </w:rPr>
              <w:t>Исследование органа зрения</w:t>
            </w:r>
          </w:p>
          <w:p w:rsidR="00DE28D4" w:rsidRPr="003B1FF6" w:rsidRDefault="00DE28D4" w:rsidP="00DE28D4">
            <w:pPr>
              <w:rPr>
                <w:i/>
                <w:sz w:val="24"/>
              </w:rPr>
            </w:pPr>
            <w:r w:rsidRPr="003B1FF6">
              <w:rPr>
                <w:i/>
                <w:sz w:val="24"/>
              </w:rPr>
              <w:t>Игра «Чудный мешок»</w:t>
            </w:r>
          </w:p>
          <w:p w:rsidR="00DE28D4" w:rsidRDefault="00DE28D4" w:rsidP="00DE28D4">
            <w:pPr>
              <w:rPr>
                <w:sz w:val="24"/>
              </w:rPr>
            </w:pPr>
            <w:r w:rsidRPr="00DE28D4">
              <w:rPr>
                <w:sz w:val="24"/>
              </w:rPr>
              <w:t>(в мешочке различные предметы)</w:t>
            </w:r>
          </w:p>
          <w:p w:rsidR="00DE28D4" w:rsidRDefault="00DE28D4" w:rsidP="00DE28D4">
            <w:pPr>
              <w:rPr>
                <w:sz w:val="24"/>
              </w:rPr>
            </w:pPr>
            <w:r>
              <w:rPr>
                <w:sz w:val="24"/>
              </w:rPr>
              <w:t>- У меня есть чудесный мешо</w:t>
            </w:r>
            <w:r w:rsidR="003B1FF6">
              <w:rPr>
                <w:sz w:val="24"/>
              </w:rPr>
              <w:t>чек, в котором лежит много разных предметов. Попробуйте определить, что в мешочке.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>-Почему не можете сказать?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Учитель вытаскивает один предмет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>- Что вам помогло?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>- Ребята, можно ли увидеть с закрытыми глазами?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>-Так что, глаза нужны нашему человеку? Вернем глаза человеку.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 xml:space="preserve">Может </w:t>
            </w:r>
            <w:r w:rsidR="00CF3A4B">
              <w:rPr>
                <w:sz w:val="24"/>
              </w:rPr>
              <w:t xml:space="preserve">вы уже догадались </w:t>
            </w:r>
            <w:proofErr w:type="gramStart"/>
            <w:r w:rsidR="00CF3A4B">
              <w:rPr>
                <w:sz w:val="24"/>
              </w:rPr>
              <w:t>глаза</w:t>
            </w:r>
            <w:proofErr w:type="gramEnd"/>
            <w:r w:rsidR="00CF3A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какой у нас орган?</w:t>
            </w:r>
          </w:p>
          <w:p w:rsidR="00CF3A4B" w:rsidRDefault="00CF3A4B" w:rsidP="00DE28D4">
            <w:pPr>
              <w:rPr>
                <w:sz w:val="24"/>
              </w:rPr>
            </w:pPr>
            <w:r>
              <w:rPr>
                <w:sz w:val="24"/>
              </w:rPr>
              <w:t>Учебник с.58.</w:t>
            </w:r>
          </w:p>
          <w:p w:rsidR="00CF3A4B" w:rsidRDefault="00CF3A4B" w:rsidP="00DE28D4">
            <w:pPr>
              <w:rPr>
                <w:sz w:val="24"/>
              </w:rPr>
            </w:pPr>
            <w:r>
              <w:rPr>
                <w:sz w:val="24"/>
              </w:rPr>
              <w:t>- Какие правила есть, что беречь зрение</w:t>
            </w:r>
          </w:p>
          <w:p w:rsidR="00CF3A4B" w:rsidRDefault="00CF3A4B" w:rsidP="00DE28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Физминутка</w:t>
            </w:r>
            <w:proofErr w:type="spellEnd"/>
            <w:r>
              <w:rPr>
                <w:sz w:val="24"/>
              </w:rPr>
              <w:t xml:space="preserve"> для глаз «Бабочка»</w:t>
            </w:r>
          </w:p>
          <w:p w:rsidR="00CF3A4B" w:rsidRDefault="00CF3A4B" w:rsidP="00DE28D4">
            <w:pPr>
              <w:rPr>
                <w:sz w:val="24"/>
              </w:rPr>
            </w:pPr>
          </w:p>
          <w:p w:rsidR="003B1FF6" w:rsidRDefault="003B1FF6" w:rsidP="003B1FF6">
            <w:pPr>
              <w:rPr>
                <w:b/>
                <w:sz w:val="24"/>
              </w:rPr>
            </w:pPr>
            <w:r w:rsidRPr="003B1FF6">
              <w:rPr>
                <w:b/>
                <w:sz w:val="24"/>
              </w:rPr>
              <w:t xml:space="preserve">Исследование </w:t>
            </w:r>
            <w:r w:rsidR="00D95403">
              <w:rPr>
                <w:b/>
                <w:sz w:val="24"/>
              </w:rPr>
              <w:t>органа слуха</w:t>
            </w:r>
          </w:p>
          <w:p w:rsidR="00CF3A4B" w:rsidRDefault="00CF3A4B" w:rsidP="003B1FF6">
            <w:pPr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CF3A4B">
              <w:rPr>
                <w:sz w:val="24"/>
              </w:rPr>
              <w:t xml:space="preserve">акого помощника </w:t>
            </w:r>
            <w:r>
              <w:rPr>
                <w:sz w:val="24"/>
              </w:rPr>
              <w:t xml:space="preserve">мы </w:t>
            </w:r>
            <w:proofErr w:type="gramStart"/>
            <w:r w:rsidRPr="00CF3A4B">
              <w:rPr>
                <w:sz w:val="24"/>
              </w:rPr>
              <w:t xml:space="preserve">будем исследовать </w:t>
            </w:r>
            <w:r>
              <w:rPr>
                <w:sz w:val="24"/>
              </w:rPr>
              <w:t>сейчас вы узнаете</w:t>
            </w:r>
            <w:proofErr w:type="gramEnd"/>
            <w:r>
              <w:rPr>
                <w:sz w:val="24"/>
              </w:rPr>
              <w:t xml:space="preserve">. </w:t>
            </w:r>
          </w:p>
          <w:p w:rsidR="00CF3A4B" w:rsidRDefault="00CF3A4B" w:rsidP="003B1FF6">
            <w:pPr>
              <w:rPr>
                <w:sz w:val="24"/>
              </w:rPr>
            </w:pPr>
            <w:r>
              <w:rPr>
                <w:sz w:val="24"/>
              </w:rPr>
              <w:t>- Дети, закройте глаза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вучит музыка)</w:t>
            </w:r>
          </w:p>
          <w:p w:rsidR="00CF3A4B" w:rsidRDefault="00CF3A4B" w:rsidP="003B1FF6">
            <w:pPr>
              <w:rPr>
                <w:sz w:val="24"/>
              </w:rPr>
            </w:pPr>
            <w:r>
              <w:rPr>
                <w:sz w:val="24"/>
              </w:rPr>
              <w:t>- что вы почувствовали?</w:t>
            </w:r>
          </w:p>
          <w:p w:rsidR="00CF3A4B" w:rsidRDefault="00CF3A4B" w:rsidP="003B1FF6">
            <w:pPr>
              <w:rPr>
                <w:sz w:val="24"/>
              </w:rPr>
            </w:pPr>
            <w:r>
              <w:rPr>
                <w:sz w:val="24"/>
              </w:rPr>
              <w:t>-Какой орган вам помог почувствовать?</w:t>
            </w:r>
          </w:p>
          <w:p w:rsidR="00CF3A4B" w:rsidRDefault="00CF3A4B" w:rsidP="003B1FF6">
            <w:pPr>
              <w:rPr>
                <w:sz w:val="24"/>
              </w:rPr>
            </w:pPr>
            <w:r>
              <w:rPr>
                <w:sz w:val="24"/>
              </w:rPr>
              <w:t>Делаем вывод. Вернем человеку уши.</w:t>
            </w:r>
          </w:p>
          <w:p w:rsidR="00CF3A4B" w:rsidRDefault="00D95403" w:rsidP="003B1FF6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CF3A4B">
              <w:rPr>
                <w:sz w:val="24"/>
              </w:rPr>
              <w:t>чебники</w:t>
            </w:r>
            <w:r>
              <w:rPr>
                <w:sz w:val="24"/>
              </w:rPr>
              <w:t xml:space="preserve"> с.57 правила</w:t>
            </w:r>
          </w:p>
          <w:p w:rsidR="00CF3A4B" w:rsidRPr="00CF3A4B" w:rsidRDefault="00CF3A4B" w:rsidP="003B1FF6">
            <w:pPr>
              <w:rPr>
                <w:sz w:val="24"/>
              </w:rPr>
            </w:pPr>
          </w:p>
          <w:p w:rsidR="003B1FF6" w:rsidRDefault="003B1FF6" w:rsidP="003B1FF6">
            <w:pPr>
              <w:rPr>
                <w:b/>
                <w:sz w:val="24"/>
              </w:rPr>
            </w:pPr>
            <w:r w:rsidRPr="003B1FF6">
              <w:rPr>
                <w:b/>
                <w:sz w:val="24"/>
              </w:rPr>
              <w:t xml:space="preserve">Исследование </w:t>
            </w:r>
            <w:r w:rsidR="00D95403">
              <w:rPr>
                <w:b/>
                <w:sz w:val="24"/>
              </w:rPr>
              <w:t>органа обоняния</w:t>
            </w:r>
          </w:p>
          <w:p w:rsidR="00D95403" w:rsidRDefault="00D95403" w:rsidP="003B1FF6">
            <w:pPr>
              <w:rPr>
                <w:sz w:val="24"/>
              </w:rPr>
            </w:pPr>
            <w:r w:rsidRPr="00D95403">
              <w:rPr>
                <w:sz w:val="24"/>
              </w:rPr>
              <w:t>- Закройте глаза, руками закройте уши. Я пронесу одну вещь</w:t>
            </w:r>
            <w:proofErr w:type="gramStart"/>
            <w:r w:rsidRPr="00D95403">
              <w:rPr>
                <w:sz w:val="24"/>
              </w:rPr>
              <w:t xml:space="preserve"> ,</w:t>
            </w:r>
            <w:proofErr w:type="gramEnd"/>
            <w:r w:rsidRPr="00D95403">
              <w:rPr>
                <w:sz w:val="24"/>
              </w:rPr>
              <w:t xml:space="preserve"> а вы определите, что это.</w:t>
            </w:r>
            <w:r>
              <w:rPr>
                <w:sz w:val="24"/>
              </w:rPr>
              <w:t xml:space="preserve"> (апельсин или мандарин)</w:t>
            </w:r>
          </w:p>
          <w:p w:rsidR="00D95403" w:rsidRDefault="00D95403" w:rsidP="003B1FF6">
            <w:pPr>
              <w:rPr>
                <w:sz w:val="24"/>
              </w:rPr>
            </w:pPr>
            <w:r>
              <w:rPr>
                <w:sz w:val="24"/>
              </w:rPr>
              <w:t>-Не открывая глаза и уши определите, что вы почувствовали?</w:t>
            </w:r>
          </w:p>
          <w:p w:rsidR="00D95403" w:rsidRDefault="00D95403" w:rsidP="003B1FF6">
            <w:pPr>
              <w:rPr>
                <w:sz w:val="24"/>
              </w:rPr>
            </w:pPr>
            <w:r>
              <w:rPr>
                <w:sz w:val="24"/>
              </w:rPr>
              <w:t>- При помощи какого органа вы почувствовали?</w:t>
            </w:r>
          </w:p>
          <w:p w:rsidR="00D95403" w:rsidRDefault="00D95403" w:rsidP="003B1FF6">
            <w:pPr>
              <w:rPr>
                <w:sz w:val="24"/>
              </w:rPr>
            </w:pPr>
            <w:r>
              <w:rPr>
                <w:sz w:val="24"/>
              </w:rPr>
              <w:t>-Подберите научное определение</w:t>
            </w:r>
          </w:p>
          <w:p w:rsidR="00D95403" w:rsidRDefault="00D95403" w:rsidP="003B1FF6">
            <w:pPr>
              <w:rPr>
                <w:sz w:val="24"/>
              </w:rPr>
            </w:pPr>
          </w:p>
          <w:p w:rsidR="00D95403" w:rsidRPr="006A1D86" w:rsidRDefault="00D95403" w:rsidP="003B1FF6">
            <w:pPr>
              <w:rPr>
                <w:b/>
                <w:i/>
                <w:sz w:val="24"/>
              </w:rPr>
            </w:pPr>
            <w:r w:rsidRPr="006A1D86">
              <w:rPr>
                <w:b/>
                <w:i/>
                <w:sz w:val="24"/>
              </w:rPr>
              <w:t>Практическая работа в группах</w:t>
            </w:r>
          </w:p>
          <w:p w:rsidR="00D95403" w:rsidRDefault="00D95403" w:rsidP="003B1FF6">
            <w:pPr>
              <w:rPr>
                <w:sz w:val="24"/>
              </w:rPr>
            </w:pPr>
            <w:r>
              <w:rPr>
                <w:sz w:val="24"/>
              </w:rPr>
              <w:t>Задание:  определить по запаху (на ватных дисках: чеснок, апельсин, духи)</w:t>
            </w:r>
          </w:p>
          <w:p w:rsidR="006A1D86" w:rsidRDefault="006A1D86" w:rsidP="003B1FF6">
            <w:pPr>
              <w:rPr>
                <w:sz w:val="24"/>
              </w:rPr>
            </w:pPr>
            <w:r>
              <w:rPr>
                <w:sz w:val="24"/>
              </w:rPr>
              <w:t>-Какие запахи определили?</w:t>
            </w:r>
          </w:p>
          <w:p w:rsidR="006A1D86" w:rsidRDefault="006A1D86" w:rsidP="003B1FF6">
            <w:pPr>
              <w:rPr>
                <w:b/>
                <w:i/>
                <w:sz w:val="24"/>
              </w:rPr>
            </w:pPr>
            <w:proofErr w:type="spellStart"/>
            <w:r w:rsidRPr="006A1D86">
              <w:rPr>
                <w:b/>
                <w:i/>
                <w:sz w:val="24"/>
              </w:rPr>
              <w:t>Физминутка</w:t>
            </w:r>
            <w:proofErr w:type="spellEnd"/>
            <w:r w:rsidRPr="006A1D86">
              <w:rPr>
                <w:b/>
                <w:i/>
                <w:sz w:val="24"/>
              </w:rPr>
              <w:t>. Дыхательная гимнастика</w:t>
            </w:r>
          </w:p>
          <w:p w:rsidR="006A1D86" w:rsidRDefault="006A1D86" w:rsidP="003B1FF6">
            <w:pPr>
              <w:rPr>
                <w:sz w:val="24"/>
              </w:rPr>
            </w:pPr>
            <w:r w:rsidRPr="006A1D86">
              <w:rPr>
                <w:sz w:val="24"/>
              </w:rPr>
              <w:t>Слайд 6 «Летний лес»</w:t>
            </w:r>
          </w:p>
          <w:p w:rsidR="006A1D86" w:rsidRDefault="006A1D86" w:rsidP="003B1FF6">
            <w:pPr>
              <w:rPr>
                <w:sz w:val="24"/>
              </w:rPr>
            </w:pPr>
            <w:r>
              <w:rPr>
                <w:sz w:val="24"/>
              </w:rPr>
              <w:t>- Что почувствовали, услышали, увидели в лесу?</w:t>
            </w:r>
          </w:p>
          <w:p w:rsidR="006A1D86" w:rsidRPr="006A1D86" w:rsidRDefault="006A1D86" w:rsidP="003B1FF6">
            <w:pPr>
              <w:rPr>
                <w:sz w:val="24"/>
              </w:rPr>
            </w:pPr>
          </w:p>
          <w:p w:rsidR="003B1FF6" w:rsidRDefault="003B1FF6" w:rsidP="003B1FF6">
            <w:pPr>
              <w:rPr>
                <w:b/>
                <w:sz w:val="24"/>
              </w:rPr>
            </w:pPr>
            <w:r w:rsidRPr="003B1FF6">
              <w:rPr>
                <w:b/>
                <w:sz w:val="24"/>
              </w:rPr>
              <w:t xml:space="preserve">Исследование </w:t>
            </w:r>
            <w:r w:rsidR="006A1D86">
              <w:rPr>
                <w:b/>
                <w:sz w:val="24"/>
              </w:rPr>
              <w:t>органа вкуса</w:t>
            </w:r>
          </w:p>
          <w:p w:rsidR="006A1D86" w:rsidRDefault="006A1D86" w:rsidP="003B1FF6">
            <w:pPr>
              <w:rPr>
                <w:sz w:val="24"/>
              </w:rPr>
            </w:pPr>
            <w:r w:rsidRPr="006A1D86">
              <w:rPr>
                <w:sz w:val="24"/>
              </w:rPr>
              <w:t>Загадка:</w:t>
            </w:r>
            <w:r>
              <w:rPr>
                <w:sz w:val="24"/>
              </w:rPr>
              <w:t xml:space="preserve">    Всегда во рту, а не проглотишь.</w:t>
            </w:r>
          </w:p>
          <w:p w:rsidR="006A1D86" w:rsidRDefault="006A1D86" w:rsidP="003B1FF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У вас на столах стаканы с водой. Посмотрите, послушайте, понюхайте. Можете ли определить </w:t>
            </w:r>
            <w:r w:rsidR="00B148A9">
              <w:rPr>
                <w:sz w:val="24"/>
              </w:rPr>
              <w:t>на глаз, какая вода</w:t>
            </w:r>
            <w:r>
              <w:rPr>
                <w:sz w:val="24"/>
              </w:rPr>
              <w:t xml:space="preserve"> в стакане? Почему?</w:t>
            </w:r>
          </w:p>
          <w:p w:rsidR="006A1D86" w:rsidRDefault="00B148A9" w:rsidP="003B1FF6">
            <w:pPr>
              <w:rPr>
                <w:sz w:val="24"/>
              </w:rPr>
            </w:pPr>
            <w:r>
              <w:rPr>
                <w:sz w:val="24"/>
              </w:rPr>
              <w:t>- Что поможет определить?</w:t>
            </w:r>
          </w:p>
          <w:p w:rsidR="00B148A9" w:rsidRPr="006A1D86" w:rsidRDefault="00B148A9" w:rsidP="003B1FF6">
            <w:pPr>
              <w:rPr>
                <w:sz w:val="24"/>
              </w:rPr>
            </w:pPr>
            <w:r>
              <w:rPr>
                <w:sz w:val="24"/>
              </w:rPr>
              <w:t xml:space="preserve">-Дайте научное определение  </w:t>
            </w:r>
          </w:p>
          <w:p w:rsidR="006A1D86" w:rsidRPr="003B1FF6" w:rsidRDefault="006A1D86" w:rsidP="003B1FF6">
            <w:pPr>
              <w:rPr>
                <w:b/>
                <w:sz w:val="24"/>
              </w:rPr>
            </w:pPr>
          </w:p>
          <w:p w:rsidR="003B1FF6" w:rsidRDefault="003B1FF6" w:rsidP="003B1FF6">
            <w:pPr>
              <w:rPr>
                <w:b/>
                <w:sz w:val="24"/>
              </w:rPr>
            </w:pPr>
            <w:r w:rsidRPr="003B1FF6">
              <w:rPr>
                <w:b/>
                <w:sz w:val="24"/>
              </w:rPr>
              <w:t xml:space="preserve">Исследование </w:t>
            </w:r>
            <w:r w:rsidR="00B148A9">
              <w:rPr>
                <w:b/>
                <w:sz w:val="24"/>
              </w:rPr>
              <w:t>органа осязания</w:t>
            </w:r>
          </w:p>
          <w:p w:rsidR="00B148A9" w:rsidRDefault="00B148A9" w:rsidP="003B1FF6">
            <w:pPr>
              <w:rPr>
                <w:sz w:val="24"/>
              </w:rPr>
            </w:pPr>
            <w:r w:rsidRPr="00B148A9">
              <w:rPr>
                <w:sz w:val="24"/>
              </w:rPr>
              <w:t>Игра «Узнай в мешочке»</w:t>
            </w:r>
          </w:p>
          <w:p w:rsidR="003B1FF6" w:rsidRDefault="00B148A9" w:rsidP="00B148A9">
            <w:pPr>
              <w:rPr>
                <w:sz w:val="24"/>
              </w:rPr>
            </w:pPr>
            <w:r>
              <w:rPr>
                <w:sz w:val="24"/>
              </w:rPr>
              <w:t>-Вернемся нашему мешочку. Предлагаю вам на ощупь определить предмет в мешочке.</w:t>
            </w:r>
          </w:p>
          <w:p w:rsidR="00B148A9" w:rsidRDefault="00B148A9" w:rsidP="00B148A9">
            <w:pPr>
              <w:rPr>
                <w:sz w:val="24"/>
              </w:rPr>
            </w:pPr>
            <w:r>
              <w:rPr>
                <w:sz w:val="24"/>
              </w:rPr>
              <w:t>- Ребята, как вы смогли определить?</w:t>
            </w:r>
          </w:p>
          <w:p w:rsidR="00B148A9" w:rsidRDefault="00B148A9" w:rsidP="00B148A9">
            <w:pPr>
              <w:rPr>
                <w:sz w:val="24"/>
              </w:rPr>
            </w:pPr>
            <w:r>
              <w:rPr>
                <w:sz w:val="24"/>
              </w:rPr>
              <w:t>Опыт. 1. Слегка ущипните себя. Что вы почувствовали?</w:t>
            </w:r>
          </w:p>
          <w:p w:rsidR="00B148A9" w:rsidRDefault="00B148A9" w:rsidP="00B148A9">
            <w:pPr>
              <w:rPr>
                <w:sz w:val="24"/>
              </w:rPr>
            </w:pPr>
            <w:r>
              <w:rPr>
                <w:sz w:val="24"/>
              </w:rPr>
              <w:t>2. Ученику положили на руки холодный предмет.</w:t>
            </w:r>
          </w:p>
          <w:p w:rsidR="00B148A9" w:rsidRDefault="00B148A9" w:rsidP="00B148A9">
            <w:pPr>
              <w:rPr>
                <w:sz w:val="24"/>
              </w:rPr>
            </w:pPr>
            <w:r>
              <w:rPr>
                <w:sz w:val="24"/>
              </w:rPr>
              <w:t xml:space="preserve">Что почувствовал? </w:t>
            </w:r>
          </w:p>
          <w:p w:rsidR="00B148A9" w:rsidRPr="00DE28D4" w:rsidRDefault="00B148A9" w:rsidP="00B148A9">
            <w:pPr>
              <w:rPr>
                <w:sz w:val="28"/>
              </w:rPr>
            </w:pPr>
            <w:r>
              <w:rPr>
                <w:sz w:val="24"/>
              </w:rPr>
              <w:t>- Как правильно называется этот орган?</w:t>
            </w:r>
          </w:p>
        </w:tc>
        <w:tc>
          <w:tcPr>
            <w:tcW w:w="5004" w:type="dxa"/>
          </w:tcPr>
          <w:p w:rsidR="00DE28D4" w:rsidRDefault="00DE28D4" w:rsidP="00F71D7A">
            <w:pPr>
              <w:tabs>
                <w:tab w:val="left" w:pos="7965"/>
              </w:tabs>
              <w:rPr>
                <w:sz w:val="28"/>
              </w:rPr>
            </w:pPr>
          </w:p>
          <w:p w:rsidR="00DE28D4" w:rsidRDefault="00DE28D4" w:rsidP="00DE28D4">
            <w:pPr>
              <w:rPr>
                <w:sz w:val="28"/>
              </w:rPr>
            </w:pPr>
          </w:p>
          <w:p w:rsidR="00DE28D4" w:rsidRDefault="00DE28D4" w:rsidP="00DE28D4">
            <w:pPr>
              <w:rPr>
                <w:sz w:val="28"/>
              </w:rPr>
            </w:pPr>
          </w:p>
          <w:p w:rsidR="00F71D7A" w:rsidRDefault="00DE28D4" w:rsidP="00DE28D4">
            <w:pPr>
              <w:rPr>
                <w:sz w:val="24"/>
              </w:rPr>
            </w:pPr>
            <w:r>
              <w:rPr>
                <w:sz w:val="28"/>
              </w:rPr>
              <w:t xml:space="preserve">- </w:t>
            </w:r>
            <w:r w:rsidRPr="00DE28D4">
              <w:rPr>
                <w:sz w:val="24"/>
              </w:rPr>
              <w:t>глаза</w:t>
            </w:r>
          </w:p>
          <w:p w:rsidR="003B1FF6" w:rsidRDefault="003B1FF6" w:rsidP="00DE28D4">
            <w:pPr>
              <w:rPr>
                <w:sz w:val="24"/>
              </w:rPr>
            </w:pPr>
          </w:p>
          <w:p w:rsidR="003B1FF6" w:rsidRDefault="003B1FF6" w:rsidP="00DE28D4">
            <w:pPr>
              <w:rPr>
                <w:sz w:val="24"/>
              </w:rPr>
            </w:pPr>
          </w:p>
          <w:p w:rsidR="003B1FF6" w:rsidRDefault="003B1FF6" w:rsidP="00DE28D4">
            <w:pPr>
              <w:rPr>
                <w:sz w:val="24"/>
              </w:rPr>
            </w:pP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8"/>
              </w:rPr>
              <w:t>-</w:t>
            </w:r>
            <w:r w:rsidRPr="003B1FF6">
              <w:rPr>
                <w:sz w:val="24"/>
              </w:rPr>
              <w:t>дети</w:t>
            </w:r>
            <w:r>
              <w:rPr>
                <w:sz w:val="24"/>
              </w:rPr>
              <w:t xml:space="preserve"> описывают предметы не глядя на них</w:t>
            </w:r>
          </w:p>
          <w:p w:rsidR="003B1FF6" w:rsidRDefault="003B1FF6" w:rsidP="00DE28D4">
            <w:pPr>
              <w:rPr>
                <w:sz w:val="24"/>
              </w:rPr>
            </w:pPr>
          </w:p>
          <w:p w:rsidR="003B1FF6" w:rsidRDefault="003B1FF6" w:rsidP="00DE28D4">
            <w:pPr>
              <w:rPr>
                <w:sz w:val="24"/>
              </w:rPr>
            </w:pPr>
          </w:p>
          <w:p w:rsidR="00CF3A4B" w:rsidRDefault="00CF3A4B" w:rsidP="00DE28D4">
            <w:pPr>
              <w:rPr>
                <w:sz w:val="24"/>
              </w:rPr>
            </w:pP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не видим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>называют предмет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>- глаза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>- нет</w:t>
            </w: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>дети рисуют глаза веселому человеку</w:t>
            </w:r>
          </w:p>
          <w:p w:rsidR="003B1FF6" w:rsidRDefault="003B1FF6" w:rsidP="00DE28D4">
            <w:pPr>
              <w:rPr>
                <w:sz w:val="24"/>
              </w:rPr>
            </w:pPr>
          </w:p>
          <w:p w:rsidR="003B1FF6" w:rsidRDefault="003B1FF6" w:rsidP="00DE28D4">
            <w:pPr>
              <w:rPr>
                <w:sz w:val="24"/>
              </w:rPr>
            </w:pPr>
            <w:r>
              <w:rPr>
                <w:sz w:val="24"/>
              </w:rPr>
              <w:t>глаза – это орган зрения (слайд 3)</w:t>
            </w:r>
          </w:p>
          <w:p w:rsidR="00CF3A4B" w:rsidRDefault="00CF3A4B" w:rsidP="00DE28D4">
            <w:pPr>
              <w:rPr>
                <w:sz w:val="24"/>
              </w:rPr>
            </w:pPr>
          </w:p>
          <w:p w:rsidR="00CF3A4B" w:rsidRDefault="00D95403" w:rsidP="00DE28D4">
            <w:pPr>
              <w:rPr>
                <w:sz w:val="24"/>
              </w:rPr>
            </w:pPr>
            <w:r>
              <w:rPr>
                <w:sz w:val="24"/>
              </w:rPr>
              <w:t>учащиеся самостоятельно выводят правила</w:t>
            </w:r>
          </w:p>
          <w:p w:rsidR="00CF3A4B" w:rsidRDefault="00CF3A4B" w:rsidP="00DE28D4">
            <w:pPr>
              <w:rPr>
                <w:sz w:val="24"/>
              </w:rPr>
            </w:pPr>
          </w:p>
          <w:p w:rsidR="00CF3A4B" w:rsidRDefault="00CF3A4B" w:rsidP="00DE28D4">
            <w:pPr>
              <w:rPr>
                <w:sz w:val="24"/>
              </w:rPr>
            </w:pPr>
          </w:p>
          <w:p w:rsidR="00CF3A4B" w:rsidRDefault="00CF3A4B" w:rsidP="00DE28D4">
            <w:pPr>
              <w:rPr>
                <w:sz w:val="24"/>
              </w:rPr>
            </w:pPr>
          </w:p>
          <w:p w:rsidR="00CF3A4B" w:rsidRDefault="00CF3A4B" w:rsidP="00DE28D4">
            <w:pPr>
              <w:rPr>
                <w:sz w:val="24"/>
              </w:rPr>
            </w:pPr>
          </w:p>
          <w:p w:rsidR="00CF3A4B" w:rsidRDefault="00CF3A4B" w:rsidP="00DE28D4">
            <w:pPr>
              <w:rPr>
                <w:sz w:val="24"/>
              </w:rPr>
            </w:pPr>
          </w:p>
          <w:p w:rsidR="00CF3A4B" w:rsidRDefault="00CF3A4B" w:rsidP="00DE28D4">
            <w:pPr>
              <w:rPr>
                <w:sz w:val="24"/>
              </w:rPr>
            </w:pPr>
            <w:r>
              <w:rPr>
                <w:sz w:val="24"/>
              </w:rPr>
              <w:t>- услышали музыку</w:t>
            </w:r>
          </w:p>
          <w:p w:rsidR="00CF3A4B" w:rsidRDefault="00CF3A4B" w:rsidP="00DE28D4">
            <w:pPr>
              <w:rPr>
                <w:sz w:val="24"/>
              </w:rPr>
            </w:pPr>
            <w:r>
              <w:rPr>
                <w:sz w:val="24"/>
              </w:rPr>
              <w:t>- уши</w:t>
            </w:r>
          </w:p>
          <w:p w:rsidR="00CF3A4B" w:rsidRDefault="00CF3A4B" w:rsidP="00DE28D4">
            <w:pPr>
              <w:rPr>
                <w:sz w:val="24"/>
              </w:rPr>
            </w:pPr>
            <w:r>
              <w:rPr>
                <w:sz w:val="24"/>
              </w:rPr>
              <w:t>Уши – орган слуха</w:t>
            </w:r>
            <w:r w:rsidR="00D95403">
              <w:rPr>
                <w:sz w:val="24"/>
              </w:rPr>
              <w:t xml:space="preserve"> (Слайд 4)</w:t>
            </w:r>
          </w:p>
          <w:p w:rsidR="00D95403" w:rsidRDefault="00D95403" w:rsidP="00DE28D4">
            <w:pPr>
              <w:rPr>
                <w:sz w:val="24"/>
              </w:rPr>
            </w:pPr>
          </w:p>
          <w:p w:rsidR="00D95403" w:rsidRDefault="00D95403" w:rsidP="00DE28D4">
            <w:pPr>
              <w:rPr>
                <w:sz w:val="24"/>
              </w:rPr>
            </w:pPr>
          </w:p>
          <w:p w:rsidR="00D95403" w:rsidRDefault="00D95403" w:rsidP="00DE28D4">
            <w:pPr>
              <w:rPr>
                <w:sz w:val="24"/>
              </w:rPr>
            </w:pPr>
          </w:p>
          <w:p w:rsidR="00D95403" w:rsidRDefault="00D95403" w:rsidP="00DE28D4">
            <w:pPr>
              <w:rPr>
                <w:sz w:val="24"/>
              </w:rPr>
            </w:pPr>
          </w:p>
          <w:p w:rsidR="00D95403" w:rsidRDefault="00D95403" w:rsidP="00DE28D4">
            <w:pPr>
              <w:rPr>
                <w:sz w:val="24"/>
              </w:rPr>
            </w:pPr>
            <w:r>
              <w:rPr>
                <w:sz w:val="24"/>
              </w:rPr>
              <w:t>Дети закрыли глаза и уши</w:t>
            </w:r>
          </w:p>
          <w:p w:rsidR="00D95403" w:rsidRDefault="00D95403" w:rsidP="00DE28D4">
            <w:pPr>
              <w:rPr>
                <w:sz w:val="24"/>
              </w:rPr>
            </w:pPr>
          </w:p>
          <w:p w:rsidR="00D95403" w:rsidRDefault="00D95403" w:rsidP="00DE28D4">
            <w:pPr>
              <w:rPr>
                <w:sz w:val="24"/>
              </w:rPr>
            </w:pPr>
          </w:p>
          <w:p w:rsidR="00D95403" w:rsidRDefault="00D95403" w:rsidP="00DE28D4">
            <w:pPr>
              <w:rPr>
                <w:sz w:val="24"/>
              </w:rPr>
            </w:pPr>
            <w:r>
              <w:rPr>
                <w:sz w:val="24"/>
              </w:rPr>
              <w:t>- запах</w:t>
            </w:r>
          </w:p>
          <w:p w:rsidR="00D95403" w:rsidRDefault="00D95403" w:rsidP="00DE28D4">
            <w:pPr>
              <w:rPr>
                <w:sz w:val="24"/>
              </w:rPr>
            </w:pPr>
          </w:p>
          <w:p w:rsidR="00D95403" w:rsidRDefault="00D95403" w:rsidP="00DE28D4">
            <w:pPr>
              <w:rPr>
                <w:sz w:val="24"/>
              </w:rPr>
            </w:pPr>
            <w:r>
              <w:rPr>
                <w:sz w:val="24"/>
              </w:rPr>
              <w:t>- при помощи носа</w:t>
            </w:r>
          </w:p>
          <w:p w:rsidR="00D95403" w:rsidRDefault="00D95403" w:rsidP="00DE28D4">
            <w:pPr>
              <w:rPr>
                <w:sz w:val="24"/>
              </w:rPr>
            </w:pPr>
            <w:r>
              <w:rPr>
                <w:sz w:val="24"/>
              </w:rPr>
              <w:t xml:space="preserve">Нос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рган обоняния (слайд 5)</w:t>
            </w:r>
          </w:p>
          <w:p w:rsidR="00D95403" w:rsidRDefault="00D95403" w:rsidP="00DE28D4">
            <w:pPr>
              <w:rPr>
                <w:sz w:val="28"/>
              </w:rPr>
            </w:pPr>
          </w:p>
          <w:p w:rsidR="006A1D86" w:rsidRDefault="006A1D86" w:rsidP="00DE28D4">
            <w:pPr>
              <w:rPr>
                <w:sz w:val="28"/>
              </w:rPr>
            </w:pPr>
          </w:p>
          <w:p w:rsidR="006A1D86" w:rsidRDefault="006A1D86" w:rsidP="00DE28D4">
            <w:pPr>
              <w:rPr>
                <w:sz w:val="28"/>
              </w:rPr>
            </w:pPr>
          </w:p>
          <w:p w:rsidR="006A1D86" w:rsidRDefault="006A1D86" w:rsidP="00DE28D4">
            <w:pPr>
              <w:rPr>
                <w:sz w:val="24"/>
              </w:rPr>
            </w:pPr>
            <w:r w:rsidRPr="006A1D86">
              <w:rPr>
                <w:sz w:val="24"/>
              </w:rPr>
              <w:t>Каждая группа свои варианты ответов</w:t>
            </w:r>
          </w:p>
          <w:p w:rsidR="006A1D86" w:rsidRDefault="006A1D86" w:rsidP="00DE28D4">
            <w:pPr>
              <w:rPr>
                <w:sz w:val="24"/>
              </w:rPr>
            </w:pPr>
          </w:p>
          <w:p w:rsidR="006A1D86" w:rsidRDefault="006A1D86" w:rsidP="00DE28D4">
            <w:pPr>
              <w:rPr>
                <w:sz w:val="24"/>
              </w:rPr>
            </w:pPr>
          </w:p>
          <w:p w:rsidR="006A1D86" w:rsidRDefault="006A1D86" w:rsidP="00DE28D4">
            <w:pPr>
              <w:rPr>
                <w:sz w:val="24"/>
              </w:rPr>
            </w:pPr>
            <w:r>
              <w:rPr>
                <w:sz w:val="24"/>
              </w:rPr>
              <w:t>Варианты ответов детей</w:t>
            </w:r>
          </w:p>
          <w:p w:rsidR="006A1D86" w:rsidRDefault="006A1D86" w:rsidP="00DE28D4">
            <w:pPr>
              <w:rPr>
                <w:sz w:val="24"/>
              </w:rPr>
            </w:pPr>
          </w:p>
          <w:p w:rsidR="006A1D86" w:rsidRDefault="006A1D86" w:rsidP="00DE28D4">
            <w:pPr>
              <w:rPr>
                <w:sz w:val="24"/>
              </w:rPr>
            </w:pPr>
          </w:p>
          <w:p w:rsidR="006A1D86" w:rsidRDefault="006A1D86" w:rsidP="00DE28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язык</w:t>
            </w:r>
          </w:p>
          <w:p w:rsidR="006A1D86" w:rsidRDefault="006A1D86" w:rsidP="00DE28D4">
            <w:pPr>
              <w:rPr>
                <w:sz w:val="24"/>
              </w:rPr>
            </w:pPr>
            <w:r>
              <w:rPr>
                <w:sz w:val="24"/>
              </w:rPr>
              <w:t xml:space="preserve">- нет. Потому что нужно </w:t>
            </w:r>
            <w:r w:rsidR="00B148A9">
              <w:rPr>
                <w:sz w:val="24"/>
              </w:rPr>
              <w:t>попробовать</w:t>
            </w:r>
          </w:p>
          <w:p w:rsidR="00B148A9" w:rsidRDefault="00B148A9" w:rsidP="00DE28D4">
            <w:pPr>
              <w:rPr>
                <w:sz w:val="24"/>
              </w:rPr>
            </w:pPr>
          </w:p>
          <w:p w:rsidR="00B148A9" w:rsidRDefault="00B148A9" w:rsidP="00DE28D4">
            <w:pPr>
              <w:rPr>
                <w:sz w:val="24"/>
              </w:rPr>
            </w:pPr>
          </w:p>
          <w:p w:rsidR="00B148A9" w:rsidRDefault="00B148A9" w:rsidP="00DE28D4">
            <w:pPr>
              <w:rPr>
                <w:sz w:val="24"/>
              </w:rPr>
            </w:pPr>
            <w:r>
              <w:rPr>
                <w:sz w:val="24"/>
              </w:rPr>
              <w:t>Язык</w:t>
            </w:r>
          </w:p>
          <w:p w:rsidR="00B148A9" w:rsidRDefault="00B148A9" w:rsidP="00DE28D4">
            <w:pPr>
              <w:rPr>
                <w:sz w:val="24"/>
              </w:rPr>
            </w:pPr>
            <w:r>
              <w:rPr>
                <w:sz w:val="24"/>
              </w:rPr>
              <w:t>- Язык – орган вкуса (слайд 6)</w:t>
            </w:r>
          </w:p>
          <w:p w:rsidR="00B148A9" w:rsidRDefault="00B148A9" w:rsidP="00DE28D4">
            <w:pPr>
              <w:rPr>
                <w:sz w:val="24"/>
              </w:rPr>
            </w:pPr>
          </w:p>
          <w:p w:rsidR="00B148A9" w:rsidRDefault="00B148A9" w:rsidP="00DE28D4">
            <w:pPr>
              <w:rPr>
                <w:sz w:val="24"/>
              </w:rPr>
            </w:pPr>
          </w:p>
          <w:p w:rsidR="00B148A9" w:rsidRDefault="00B148A9" w:rsidP="00DE28D4">
            <w:pPr>
              <w:rPr>
                <w:sz w:val="24"/>
              </w:rPr>
            </w:pPr>
          </w:p>
          <w:p w:rsidR="00B148A9" w:rsidRDefault="00B148A9" w:rsidP="00DE28D4">
            <w:pPr>
              <w:rPr>
                <w:sz w:val="24"/>
              </w:rPr>
            </w:pPr>
            <w:r>
              <w:rPr>
                <w:sz w:val="24"/>
              </w:rPr>
              <w:t>Дети на ощупь определяют предметы</w:t>
            </w:r>
          </w:p>
          <w:p w:rsidR="00B148A9" w:rsidRDefault="00B148A9" w:rsidP="00DE28D4">
            <w:pPr>
              <w:rPr>
                <w:sz w:val="24"/>
              </w:rPr>
            </w:pPr>
          </w:p>
          <w:p w:rsidR="00B148A9" w:rsidRDefault="00B148A9" w:rsidP="00DE28D4">
            <w:pPr>
              <w:rPr>
                <w:sz w:val="24"/>
              </w:rPr>
            </w:pPr>
            <w:r>
              <w:rPr>
                <w:sz w:val="24"/>
              </w:rPr>
              <w:t>- с помощью рук и кожи</w:t>
            </w:r>
          </w:p>
          <w:p w:rsidR="00B148A9" w:rsidRDefault="00B148A9" w:rsidP="00DE28D4">
            <w:pPr>
              <w:rPr>
                <w:sz w:val="24"/>
              </w:rPr>
            </w:pPr>
            <w:r>
              <w:rPr>
                <w:sz w:val="28"/>
              </w:rPr>
              <w:t xml:space="preserve">- </w:t>
            </w:r>
            <w:r w:rsidRPr="00B148A9">
              <w:rPr>
                <w:sz w:val="24"/>
              </w:rPr>
              <w:t>боль</w:t>
            </w:r>
          </w:p>
          <w:p w:rsidR="00B148A9" w:rsidRDefault="00B148A9" w:rsidP="00DE28D4">
            <w:pPr>
              <w:rPr>
                <w:sz w:val="24"/>
              </w:rPr>
            </w:pPr>
            <w:r>
              <w:rPr>
                <w:sz w:val="24"/>
              </w:rPr>
              <w:t>- холод</w:t>
            </w:r>
          </w:p>
          <w:p w:rsidR="00B148A9" w:rsidRPr="00DE28D4" w:rsidRDefault="00B148A9" w:rsidP="00DE28D4">
            <w:pPr>
              <w:rPr>
                <w:sz w:val="28"/>
              </w:rPr>
            </w:pPr>
            <w:r>
              <w:rPr>
                <w:sz w:val="24"/>
              </w:rPr>
              <w:t>-Кожа – орган осязания (</w:t>
            </w:r>
            <w:r w:rsidR="00907B10">
              <w:rPr>
                <w:sz w:val="24"/>
              </w:rPr>
              <w:t>слайд 7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1371D" w:rsidRDefault="00F1371D" w:rsidP="00F1371D">
            <w:pPr>
              <w:tabs>
                <w:tab w:val="left" w:pos="7965"/>
              </w:tabs>
            </w:pPr>
            <w:r w:rsidRPr="001B4085">
              <w:rPr>
                <w:i/>
                <w:sz w:val="24"/>
              </w:rPr>
              <w:lastRenderedPageBreak/>
              <w:t>Личностные</w:t>
            </w:r>
            <w:r w:rsidR="00F50B2B" w:rsidRPr="001B4085">
              <w:rPr>
                <w:i/>
                <w:sz w:val="24"/>
              </w:rPr>
              <w:t>:</w:t>
            </w:r>
            <w:r w:rsidR="00F50B2B">
              <w:rPr>
                <w:sz w:val="24"/>
              </w:rPr>
              <w:t xml:space="preserve"> </w:t>
            </w:r>
            <w:r w:rsidR="00F50B2B" w:rsidRPr="001B4085">
              <w:t xml:space="preserve">развивают </w:t>
            </w:r>
            <w:r w:rsidR="001B4085" w:rsidRPr="001B4085">
              <w:t>эстетические</w:t>
            </w:r>
            <w:r w:rsidR="00F50B2B" w:rsidRPr="001B4085">
              <w:t xml:space="preserve"> потребности, этические чувства, доброжелательность и отзывчивость, понимание чу</w:t>
            </w:r>
            <w:proofErr w:type="gramStart"/>
            <w:r w:rsidR="00F50B2B" w:rsidRPr="001B4085">
              <w:t>вств др</w:t>
            </w:r>
            <w:proofErr w:type="gramEnd"/>
            <w:r w:rsidR="00F50B2B" w:rsidRPr="001B4085">
              <w:t>угих и сопереживание им.</w:t>
            </w:r>
            <w:r w:rsidRPr="001B4085">
              <w:t xml:space="preserve"> </w:t>
            </w:r>
          </w:p>
          <w:p w:rsidR="001B4085" w:rsidRDefault="001B4085" w:rsidP="00F1371D">
            <w:pPr>
              <w:tabs>
                <w:tab w:val="left" w:pos="7965"/>
              </w:tabs>
              <w:rPr>
                <w:sz w:val="24"/>
              </w:rPr>
            </w:pPr>
          </w:p>
          <w:p w:rsidR="001B4085" w:rsidRDefault="00F1371D" w:rsidP="00F1371D">
            <w:pPr>
              <w:tabs>
                <w:tab w:val="left" w:pos="7965"/>
              </w:tabs>
            </w:pPr>
            <w:r w:rsidRPr="001B4085">
              <w:rPr>
                <w:i/>
                <w:sz w:val="24"/>
              </w:rPr>
              <w:t>Регулятивны</w:t>
            </w:r>
            <w:r w:rsidR="001B4085" w:rsidRPr="001B4085">
              <w:rPr>
                <w:i/>
                <w:sz w:val="24"/>
              </w:rPr>
              <w:t>е:</w:t>
            </w:r>
            <w:r w:rsidR="001B4085">
              <w:rPr>
                <w:sz w:val="24"/>
              </w:rPr>
              <w:t xml:space="preserve"> </w:t>
            </w:r>
            <w:r w:rsidR="001B4085" w:rsidRPr="001B4085">
              <w:t xml:space="preserve">совместно с учителем </w:t>
            </w:r>
            <w:r w:rsidR="001B4085" w:rsidRPr="001B4085">
              <w:lastRenderedPageBreak/>
              <w:t xml:space="preserve">формулируют учебную проблему; работают по плану, сверяют свои действия с целью и при необходимости исправлять ошибки с помощью учителя, в диалоге с учителем определяет степень успешности выполнения своей работы и работы всех. </w:t>
            </w:r>
          </w:p>
          <w:p w:rsidR="0037194B" w:rsidRPr="001B4085" w:rsidRDefault="0037194B" w:rsidP="00F1371D">
            <w:pPr>
              <w:tabs>
                <w:tab w:val="left" w:pos="7965"/>
              </w:tabs>
            </w:pPr>
          </w:p>
          <w:p w:rsidR="0037194B" w:rsidRDefault="00F1371D" w:rsidP="00F1371D">
            <w:pPr>
              <w:tabs>
                <w:tab w:val="left" w:pos="7965"/>
              </w:tabs>
            </w:pPr>
            <w:r w:rsidRPr="001B4085">
              <w:rPr>
                <w:i/>
                <w:sz w:val="24"/>
              </w:rPr>
              <w:t>Познавательные</w:t>
            </w:r>
            <w:r w:rsidR="001B4085" w:rsidRPr="001B4085">
              <w:rPr>
                <w:i/>
                <w:sz w:val="24"/>
              </w:rPr>
              <w:t>:</w:t>
            </w:r>
            <w:r w:rsidR="001B4085">
              <w:rPr>
                <w:sz w:val="24"/>
              </w:rPr>
              <w:t xml:space="preserve"> </w:t>
            </w:r>
            <w:r w:rsidR="001B4085" w:rsidRPr="001B4085">
              <w:t>отбирают необходимые для решения учебной задачи источники информации, проводят опыты, наблюдения; делают выводы на основе обобщения знаний.</w:t>
            </w:r>
          </w:p>
          <w:p w:rsidR="001B4085" w:rsidRPr="001B4085" w:rsidRDefault="00F1371D" w:rsidP="00F1371D">
            <w:pPr>
              <w:tabs>
                <w:tab w:val="left" w:pos="7965"/>
              </w:tabs>
            </w:pPr>
            <w:r w:rsidRPr="001B4085">
              <w:t xml:space="preserve"> </w:t>
            </w:r>
          </w:p>
          <w:p w:rsidR="00F1371D" w:rsidRPr="001B4085" w:rsidRDefault="00F1371D" w:rsidP="00F1371D">
            <w:pPr>
              <w:tabs>
                <w:tab w:val="left" w:pos="7965"/>
              </w:tabs>
            </w:pPr>
            <w:r w:rsidRPr="001B4085">
              <w:rPr>
                <w:i/>
                <w:sz w:val="24"/>
              </w:rPr>
              <w:t>Коммуникативные</w:t>
            </w:r>
            <w:r w:rsidR="001B4085" w:rsidRPr="001B4085">
              <w:rPr>
                <w:i/>
                <w:sz w:val="24"/>
              </w:rPr>
              <w:t>:</w:t>
            </w:r>
            <w:r w:rsidR="001B4085">
              <w:rPr>
                <w:sz w:val="24"/>
              </w:rPr>
              <w:t xml:space="preserve"> </w:t>
            </w:r>
            <w:r w:rsidR="001B4085" w:rsidRPr="001B4085">
              <w:t xml:space="preserve">высказывают свою точку зрения и пытаются её обосновать, приводя аргументы; </w:t>
            </w:r>
            <w:proofErr w:type="gramStart"/>
            <w:r w:rsidR="001B4085" w:rsidRPr="001B4085">
              <w:t>слушают других</w:t>
            </w:r>
            <w:r w:rsidR="001B4085">
              <w:t xml:space="preserve"> </w:t>
            </w:r>
            <w:r w:rsidR="001B4085" w:rsidRPr="001B4085">
              <w:t>готовы</w:t>
            </w:r>
            <w:proofErr w:type="gramEnd"/>
            <w:r w:rsidR="001B4085" w:rsidRPr="001B4085">
              <w:t xml:space="preserve"> изменить свою точку зрения.</w:t>
            </w:r>
          </w:p>
          <w:p w:rsidR="00F1371D" w:rsidRDefault="00F1371D" w:rsidP="00F1371D">
            <w:pPr>
              <w:tabs>
                <w:tab w:val="left" w:pos="7965"/>
              </w:tabs>
              <w:rPr>
                <w:sz w:val="24"/>
              </w:rPr>
            </w:pPr>
          </w:p>
          <w:p w:rsidR="00F1371D" w:rsidRDefault="00F1371D" w:rsidP="00F1371D">
            <w:pPr>
              <w:tabs>
                <w:tab w:val="left" w:pos="7965"/>
              </w:tabs>
              <w:rPr>
                <w:sz w:val="24"/>
              </w:rPr>
            </w:pPr>
          </w:p>
          <w:p w:rsidR="00F1371D" w:rsidRDefault="00F1371D" w:rsidP="00F1371D">
            <w:pPr>
              <w:tabs>
                <w:tab w:val="left" w:pos="7965"/>
              </w:tabs>
              <w:rPr>
                <w:sz w:val="24"/>
              </w:rPr>
            </w:pPr>
          </w:p>
          <w:p w:rsidR="00F1371D" w:rsidRDefault="00F1371D" w:rsidP="00F1371D">
            <w:pPr>
              <w:tabs>
                <w:tab w:val="left" w:pos="7965"/>
              </w:tabs>
              <w:rPr>
                <w:sz w:val="24"/>
              </w:rPr>
            </w:pPr>
          </w:p>
          <w:p w:rsidR="00F1371D" w:rsidRDefault="00F1371D" w:rsidP="00F1371D">
            <w:pPr>
              <w:tabs>
                <w:tab w:val="left" w:pos="7965"/>
              </w:tabs>
              <w:rPr>
                <w:sz w:val="24"/>
              </w:rPr>
            </w:pPr>
          </w:p>
          <w:p w:rsidR="00F1371D" w:rsidRDefault="00F1371D" w:rsidP="00F1371D">
            <w:pPr>
              <w:tabs>
                <w:tab w:val="left" w:pos="7965"/>
              </w:tabs>
              <w:rPr>
                <w:sz w:val="24"/>
              </w:rPr>
            </w:pPr>
          </w:p>
          <w:p w:rsidR="00F1371D" w:rsidRDefault="00F1371D" w:rsidP="00F1371D">
            <w:pPr>
              <w:tabs>
                <w:tab w:val="left" w:pos="7965"/>
              </w:tabs>
              <w:rPr>
                <w:sz w:val="28"/>
              </w:rPr>
            </w:pPr>
          </w:p>
        </w:tc>
      </w:tr>
      <w:tr w:rsidR="00DE28D4" w:rsidTr="0037194B">
        <w:tc>
          <w:tcPr>
            <w:tcW w:w="2072" w:type="dxa"/>
          </w:tcPr>
          <w:p w:rsidR="00F71D7A" w:rsidRP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IV</w:t>
            </w:r>
            <w:r w:rsidRPr="00F71D7A">
              <w:rPr>
                <w:sz w:val="28"/>
              </w:rPr>
              <w:t>.</w:t>
            </w:r>
            <w:r>
              <w:rPr>
                <w:sz w:val="28"/>
              </w:rPr>
              <w:t xml:space="preserve"> Первичное осмысление и закрепление </w:t>
            </w:r>
          </w:p>
          <w:p w:rsidR="00F71D7A" w:rsidRP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</w:p>
          <w:p w:rsidR="00F71D7A" w:rsidRPr="00F71D7A" w:rsidRDefault="00F71D7A" w:rsidP="00F71D7A">
            <w:pPr>
              <w:tabs>
                <w:tab w:val="left" w:pos="7965"/>
              </w:tabs>
              <w:rPr>
                <w:sz w:val="28"/>
              </w:rPr>
            </w:pPr>
          </w:p>
        </w:tc>
        <w:tc>
          <w:tcPr>
            <w:tcW w:w="5966" w:type="dxa"/>
          </w:tcPr>
          <w:p w:rsidR="00F71D7A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8"/>
              </w:rPr>
              <w:t xml:space="preserve">- </w:t>
            </w:r>
            <w:r w:rsidRPr="00907B10">
              <w:rPr>
                <w:sz w:val="24"/>
              </w:rPr>
              <w:t xml:space="preserve">Наши </w:t>
            </w:r>
            <w:r>
              <w:rPr>
                <w:sz w:val="24"/>
              </w:rPr>
              <w:t>исследователи поработали хорошо, мы познакомились с органами чувств человека.</w:t>
            </w:r>
          </w:p>
          <w:p w:rsidR="00907B10" w:rsidRDefault="00907B10" w:rsidP="00907B10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Поработайте в парах:  соедините между собой понятия.</w:t>
            </w:r>
          </w:p>
          <w:p w:rsidR="005E08A2" w:rsidRDefault="005E08A2" w:rsidP="005E08A2">
            <w:pPr>
              <w:tabs>
                <w:tab w:val="left" w:pos="7965"/>
              </w:tabs>
              <w:jc w:val="right"/>
              <w:rPr>
                <w:sz w:val="20"/>
              </w:rPr>
            </w:pPr>
          </w:p>
          <w:p w:rsidR="00907B10" w:rsidRPr="005E08A2" w:rsidRDefault="005E08A2" w:rsidP="005E08A2">
            <w:pPr>
              <w:tabs>
                <w:tab w:val="left" w:pos="7965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</w:t>
            </w:r>
            <w:r w:rsidRPr="005E08A2">
              <w:rPr>
                <w:b/>
                <w:sz w:val="20"/>
              </w:rPr>
              <w:t>Приложение №1</w:t>
            </w:r>
          </w:p>
          <w:p w:rsidR="00907B10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 w:rsidRPr="00907B10">
              <w:rPr>
                <w:sz w:val="24"/>
              </w:rPr>
              <w:t>Глаза                     орган осязания</w:t>
            </w:r>
          </w:p>
          <w:p w:rsidR="00907B10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 xml:space="preserve">Уши </w:t>
            </w:r>
            <w:r w:rsidRPr="00907B10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</w:t>
            </w:r>
            <w:r w:rsidRPr="00907B10">
              <w:rPr>
                <w:sz w:val="24"/>
              </w:rPr>
              <w:t xml:space="preserve">орган </w:t>
            </w:r>
            <w:r>
              <w:rPr>
                <w:sz w:val="24"/>
              </w:rPr>
              <w:t xml:space="preserve"> вкуса</w:t>
            </w:r>
          </w:p>
          <w:p w:rsidR="00907B10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 xml:space="preserve">Нос   </w:t>
            </w:r>
            <w:r w:rsidRPr="00907B10">
              <w:rPr>
                <w:sz w:val="24"/>
              </w:rPr>
              <w:t xml:space="preserve">                     орган </w:t>
            </w:r>
            <w:r>
              <w:rPr>
                <w:sz w:val="24"/>
              </w:rPr>
              <w:t xml:space="preserve"> зрения</w:t>
            </w:r>
          </w:p>
          <w:p w:rsidR="00907B10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 xml:space="preserve">Кожа </w:t>
            </w:r>
            <w:r w:rsidRPr="00907B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 w:rsidRPr="00907B10">
              <w:rPr>
                <w:sz w:val="24"/>
              </w:rPr>
              <w:t>орган о</w:t>
            </w:r>
            <w:r>
              <w:rPr>
                <w:sz w:val="24"/>
              </w:rPr>
              <w:t>боняния</w:t>
            </w:r>
          </w:p>
          <w:p w:rsidR="00907B10" w:rsidRDefault="00907B10" w:rsidP="00907B10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4"/>
              </w:rPr>
              <w:t xml:space="preserve">Язык </w:t>
            </w:r>
            <w:r w:rsidRPr="00907B10">
              <w:rPr>
                <w:sz w:val="24"/>
              </w:rPr>
              <w:t xml:space="preserve">                     орган </w:t>
            </w:r>
            <w:r>
              <w:rPr>
                <w:sz w:val="24"/>
              </w:rPr>
              <w:t>слуха</w:t>
            </w:r>
          </w:p>
        </w:tc>
        <w:tc>
          <w:tcPr>
            <w:tcW w:w="5004" w:type="dxa"/>
          </w:tcPr>
          <w:p w:rsidR="00F71D7A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 w:rsidRPr="00907B10">
              <w:rPr>
                <w:sz w:val="24"/>
              </w:rPr>
              <w:t>Работают в парах</w:t>
            </w:r>
          </w:p>
          <w:p w:rsidR="00907B10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Соединяют между собой понятия.</w:t>
            </w:r>
          </w:p>
          <w:p w:rsidR="00907B10" w:rsidRDefault="00907B10" w:rsidP="00F71D7A">
            <w:pPr>
              <w:tabs>
                <w:tab w:val="left" w:pos="7965"/>
              </w:tabs>
              <w:rPr>
                <w:sz w:val="28"/>
              </w:rPr>
            </w:pPr>
            <w:r>
              <w:rPr>
                <w:sz w:val="24"/>
              </w:rPr>
              <w:t>Самоконтроль, самооценка.</w:t>
            </w:r>
          </w:p>
        </w:tc>
        <w:tc>
          <w:tcPr>
            <w:tcW w:w="2410" w:type="dxa"/>
          </w:tcPr>
          <w:p w:rsidR="00F1371D" w:rsidRPr="0037194B" w:rsidRDefault="00F1371D" w:rsidP="00F1371D">
            <w:pPr>
              <w:tabs>
                <w:tab w:val="left" w:pos="7965"/>
              </w:tabs>
            </w:pPr>
            <w:r w:rsidRPr="0037194B">
              <w:rPr>
                <w:i/>
                <w:sz w:val="24"/>
              </w:rPr>
              <w:t>Познавательные</w:t>
            </w:r>
            <w:r w:rsidR="001B4085" w:rsidRPr="0037194B">
              <w:rPr>
                <w:i/>
                <w:sz w:val="24"/>
              </w:rPr>
              <w:t>:</w:t>
            </w:r>
            <w:r w:rsidR="001B4085">
              <w:rPr>
                <w:sz w:val="24"/>
              </w:rPr>
              <w:t xml:space="preserve"> </w:t>
            </w:r>
            <w:r w:rsidR="001B4085" w:rsidRPr="0037194B">
              <w:t>самостоятельно осуществляют поиск необходимой информации (из учебника, рассказ учителя,</w:t>
            </w:r>
            <w:r w:rsidR="0037194B" w:rsidRPr="0037194B">
              <w:t xml:space="preserve"> по воспроизведению по памяти</w:t>
            </w:r>
            <w:r w:rsidR="001B4085" w:rsidRPr="0037194B">
              <w:t>)</w:t>
            </w:r>
            <w:r w:rsidRPr="0037194B">
              <w:t xml:space="preserve"> </w:t>
            </w:r>
          </w:p>
          <w:p w:rsidR="00F1371D" w:rsidRPr="0037194B" w:rsidRDefault="00F1371D" w:rsidP="00F1371D">
            <w:pPr>
              <w:tabs>
                <w:tab w:val="left" w:pos="7965"/>
              </w:tabs>
            </w:pPr>
            <w:proofErr w:type="gramStart"/>
            <w:r w:rsidRPr="0037194B">
              <w:rPr>
                <w:i/>
                <w:sz w:val="24"/>
              </w:rPr>
              <w:t>Регулятивные</w:t>
            </w:r>
            <w:proofErr w:type="gramEnd"/>
            <w:r w:rsidR="0037194B" w:rsidRPr="0037194B">
              <w:rPr>
                <w:i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37194B">
              <w:rPr>
                <w:sz w:val="24"/>
              </w:rPr>
              <w:t xml:space="preserve"> </w:t>
            </w:r>
            <w:r w:rsidR="0037194B" w:rsidRPr="0037194B">
              <w:t xml:space="preserve">самоконтроль в форме результат </w:t>
            </w:r>
          </w:p>
          <w:p w:rsidR="0037194B" w:rsidRPr="0037194B" w:rsidRDefault="0037194B" w:rsidP="00F1371D">
            <w:pPr>
              <w:tabs>
                <w:tab w:val="left" w:pos="7965"/>
              </w:tabs>
            </w:pPr>
            <w:r w:rsidRPr="0037194B">
              <w:t>С заданным эталоном</w:t>
            </w:r>
          </w:p>
        </w:tc>
      </w:tr>
      <w:tr w:rsidR="00DE28D4" w:rsidRPr="00907B10" w:rsidTr="0037194B">
        <w:tc>
          <w:tcPr>
            <w:tcW w:w="2072" w:type="dxa"/>
          </w:tcPr>
          <w:p w:rsidR="00F71D7A" w:rsidRPr="00907B10" w:rsidRDefault="00F71D7A" w:rsidP="00F71D7A">
            <w:pPr>
              <w:tabs>
                <w:tab w:val="left" w:pos="7965"/>
              </w:tabs>
              <w:rPr>
                <w:sz w:val="24"/>
              </w:rPr>
            </w:pPr>
            <w:r w:rsidRPr="00907B10">
              <w:rPr>
                <w:sz w:val="24"/>
                <w:lang w:val="en-US"/>
              </w:rPr>
              <w:t>V.</w:t>
            </w:r>
            <w:r w:rsidRPr="00907B10">
              <w:rPr>
                <w:sz w:val="24"/>
              </w:rPr>
              <w:t>Рефлексия</w:t>
            </w:r>
          </w:p>
        </w:tc>
        <w:tc>
          <w:tcPr>
            <w:tcW w:w="5966" w:type="dxa"/>
          </w:tcPr>
          <w:p w:rsidR="00F71D7A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 w:rsidRPr="00907B10">
              <w:rPr>
                <w:sz w:val="24"/>
              </w:rPr>
              <w:t>- Вот и закончилось наше исследование</w:t>
            </w:r>
            <w:r>
              <w:rPr>
                <w:sz w:val="24"/>
              </w:rPr>
              <w:t>.</w:t>
            </w:r>
          </w:p>
          <w:p w:rsidR="00907B10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Было очень интересно работать с умными, наблюдательными и заботливыми исследователями.</w:t>
            </w:r>
          </w:p>
          <w:p w:rsidR="00907B10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- Какую цель мы ставили перед собой?</w:t>
            </w:r>
          </w:p>
          <w:p w:rsidR="00907B10" w:rsidRDefault="00907B10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Что хотели доказать?</w:t>
            </w:r>
          </w:p>
          <w:p w:rsidR="00907B10" w:rsidRDefault="00F1371D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 xml:space="preserve">Оцените свою работу на уроке </w:t>
            </w:r>
          </w:p>
          <w:p w:rsidR="00F1371D" w:rsidRDefault="00F1371D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Создадим цветок радости:</w:t>
            </w:r>
          </w:p>
          <w:p w:rsidR="00F1371D" w:rsidRDefault="00F1371D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Зеленый – мне комфортно на уроке</w:t>
            </w:r>
          </w:p>
          <w:p w:rsidR="00F1371D" w:rsidRDefault="00F1371D" w:rsidP="00F71D7A">
            <w:pPr>
              <w:tabs>
                <w:tab w:val="left" w:pos="796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Желтый</w:t>
            </w:r>
            <w:proofErr w:type="gramEnd"/>
            <w:r>
              <w:rPr>
                <w:sz w:val="24"/>
              </w:rPr>
              <w:t xml:space="preserve"> – мне было неуютно, что-то не получилось</w:t>
            </w:r>
          </w:p>
          <w:p w:rsidR="00F1371D" w:rsidRPr="00907B10" w:rsidRDefault="00F1371D" w:rsidP="00F71D7A">
            <w:pPr>
              <w:tabs>
                <w:tab w:val="left" w:pos="7965"/>
              </w:tabs>
              <w:rPr>
                <w:sz w:val="24"/>
              </w:rPr>
            </w:pPr>
            <w:r>
              <w:rPr>
                <w:sz w:val="24"/>
              </w:rPr>
              <w:t>Спасибо за урок.</w:t>
            </w:r>
          </w:p>
        </w:tc>
        <w:tc>
          <w:tcPr>
            <w:tcW w:w="5004" w:type="dxa"/>
          </w:tcPr>
          <w:p w:rsidR="00F1371D" w:rsidRDefault="00F1371D" w:rsidP="00F71D7A">
            <w:pPr>
              <w:tabs>
                <w:tab w:val="left" w:pos="7965"/>
              </w:tabs>
              <w:rPr>
                <w:sz w:val="24"/>
              </w:rPr>
            </w:pPr>
          </w:p>
          <w:p w:rsidR="00F1371D" w:rsidRDefault="00F1371D" w:rsidP="00F1371D">
            <w:pPr>
              <w:rPr>
                <w:sz w:val="24"/>
              </w:rPr>
            </w:pPr>
          </w:p>
          <w:p w:rsidR="00F71D7A" w:rsidRDefault="00F1371D" w:rsidP="00F1371D">
            <w:pPr>
              <w:rPr>
                <w:sz w:val="24"/>
              </w:rPr>
            </w:pPr>
            <w:r>
              <w:rPr>
                <w:sz w:val="24"/>
              </w:rPr>
              <w:t>Отвечают на вопросы.</w:t>
            </w:r>
          </w:p>
          <w:p w:rsidR="00F1371D" w:rsidRDefault="00F1371D" w:rsidP="00F1371D">
            <w:pPr>
              <w:rPr>
                <w:sz w:val="24"/>
              </w:rPr>
            </w:pPr>
          </w:p>
          <w:p w:rsidR="00F1371D" w:rsidRDefault="00F1371D" w:rsidP="00F1371D">
            <w:pPr>
              <w:rPr>
                <w:sz w:val="24"/>
              </w:rPr>
            </w:pPr>
          </w:p>
          <w:p w:rsidR="00F1371D" w:rsidRPr="00F1371D" w:rsidRDefault="00F1371D" w:rsidP="00F1371D">
            <w:pPr>
              <w:rPr>
                <w:sz w:val="24"/>
              </w:rPr>
            </w:pPr>
            <w:r>
              <w:rPr>
                <w:sz w:val="24"/>
              </w:rPr>
              <w:t>Определяют своё эмоциональное состояние на уроке.</w:t>
            </w:r>
          </w:p>
        </w:tc>
        <w:tc>
          <w:tcPr>
            <w:tcW w:w="2410" w:type="dxa"/>
          </w:tcPr>
          <w:p w:rsidR="00F1371D" w:rsidRDefault="00F1371D" w:rsidP="00F1371D">
            <w:pPr>
              <w:tabs>
                <w:tab w:val="left" w:pos="7965"/>
              </w:tabs>
              <w:rPr>
                <w:sz w:val="24"/>
              </w:rPr>
            </w:pPr>
            <w:proofErr w:type="gramStart"/>
            <w:r w:rsidRPr="0037194B">
              <w:rPr>
                <w:i/>
                <w:sz w:val="24"/>
              </w:rPr>
              <w:t>Личностные</w:t>
            </w:r>
            <w:proofErr w:type="gramEnd"/>
            <w:r w:rsidR="0037194B" w:rsidRPr="0037194B">
              <w:rPr>
                <w:i/>
                <w:sz w:val="24"/>
              </w:rPr>
              <w:t xml:space="preserve">: </w:t>
            </w:r>
            <w:r w:rsidR="0037194B" w:rsidRPr="0037194B">
              <w:t>понимают значение знаний для человека и принимают его.</w:t>
            </w:r>
            <w:r w:rsidRPr="0037194B">
              <w:t xml:space="preserve"> </w:t>
            </w:r>
          </w:p>
          <w:p w:rsidR="00F1371D" w:rsidRPr="0037194B" w:rsidRDefault="00F1371D" w:rsidP="00F1371D">
            <w:pPr>
              <w:tabs>
                <w:tab w:val="left" w:pos="7965"/>
              </w:tabs>
            </w:pPr>
            <w:r w:rsidRPr="0037194B">
              <w:rPr>
                <w:i/>
                <w:sz w:val="24"/>
              </w:rPr>
              <w:t>Регулятивные</w:t>
            </w:r>
            <w:r w:rsidR="0037194B" w:rsidRPr="0037194B">
              <w:rPr>
                <w:i/>
                <w:sz w:val="24"/>
              </w:rPr>
              <w:t>:</w:t>
            </w:r>
            <w:r w:rsidR="0037194B">
              <w:rPr>
                <w:sz w:val="24"/>
              </w:rPr>
              <w:t xml:space="preserve"> </w:t>
            </w:r>
            <w:r w:rsidR="0037194B" w:rsidRPr="0037194B">
              <w:t>прогнозируют результаты уровня усвоения изученного материала</w:t>
            </w:r>
          </w:p>
          <w:p w:rsidR="00F71D7A" w:rsidRPr="00907B10" w:rsidRDefault="00F71D7A" w:rsidP="00F71D7A">
            <w:pPr>
              <w:tabs>
                <w:tab w:val="left" w:pos="7965"/>
              </w:tabs>
              <w:rPr>
                <w:sz w:val="24"/>
              </w:rPr>
            </w:pPr>
          </w:p>
        </w:tc>
      </w:tr>
    </w:tbl>
    <w:p w:rsidR="005E08A2" w:rsidRPr="005E08A2" w:rsidRDefault="005E08A2" w:rsidP="005E08A2">
      <w:pPr>
        <w:tabs>
          <w:tab w:val="left" w:pos="7965"/>
        </w:tabs>
        <w:jc w:val="right"/>
        <w:rPr>
          <w:b/>
        </w:rPr>
      </w:pPr>
      <w:r w:rsidRPr="005E08A2">
        <w:rPr>
          <w:b/>
        </w:rPr>
        <w:lastRenderedPageBreak/>
        <w:t>Приложение №1</w:t>
      </w:r>
    </w:p>
    <w:tbl>
      <w:tblPr>
        <w:tblStyle w:val="a3"/>
        <w:tblpPr w:leftFromText="180" w:rightFromText="180" w:vertAnchor="text" w:horzAnchor="page" w:tblpX="1768" w:tblpY="417"/>
        <w:tblW w:w="13970" w:type="dxa"/>
        <w:tblLook w:val="04A0" w:firstRow="1" w:lastRow="0" w:firstColumn="1" w:lastColumn="0" w:noHBand="0" w:noVBand="1"/>
      </w:tblPr>
      <w:tblGrid>
        <w:gridCol w:w="7342"/>
        <w:gridCol w:w="6628"/>
      </w:tblGrid>
      <w:tr w:rsidR="005E08A2" w:rsidRPr="00417F96" w:rsidTr="005E08A2">
        <w:trPr>
          <w:trHeight w:val="3642"/>
        </w:trPr>
        <w:tc>
          <w:tcPr>
            <w:tcW w:w="7342" w:type="dxa"/>
          </w:tcPr>
          <w:p w:rsidR="005E08A2" w:rsidRDefault="005E08A2" w:rsidP="005E08A2">
            <w:pPr>
              <w:tabs>
                <w:tab w:val="left" w:pos="7965"/>
              </w:tabs>
              <w:rPr>
                <w:sz w:val="36"/>
              </w:rPr>
            </w:pP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Глаза                     орган осязания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Уши                       орган  вкуса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Нос                        орган  зрения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Кожа                     орган обоняния</w:t>
            </w:r>
          </w:p>
          <w:p w:rsidR="005E08A2" w:rsidRPr="00417F96" w:rsidRDefault="005E08A2" w:rsidP="005E08A2">
            <w:pPr>
              <w:rPr>
                <w:sz w:val="36"/>
              </w:rPr>
            </w:pPr>
            <w:r w:rsidRPr="00417F96">
              <w:rPr>
                <w:sz w:val="36"/>
              </w:rPr>
              <w:t>Язык                      орган слуха</w:t>
            </w:r>
          </w:p>
          <w:p w:rsidR="005E08A2" w:rsidRPr="00417F96" w:rsidRDefault="005E08A2" w:rsidP="005E08A2">
            <w:pPr>
              <w:rPr>
                <w:sz w:val="36"/>
              </w:rPr>
            </w:pPr>
          </w:p>
          <w:p w:rsidR="005E08A2" w:rsidRPr="00417F96" w:rsidRDefault="005E08A2" w:rsidP="005E08A2">
            <w:pPr>
              <w:rPr>
                <w:sz w:val="32"/>
              </w:rPr>
            </w:pPr>
          </w:p>
        </w:tc>
        <w:tc>
          <w:tcPr>
            <w:tcW w:w="6628" w:type="dxa"/>
          </w:tcPr>
          <w:p w:rsidR="005E08A2" w:rsidRDefault="005E08A2" w:rsidP="005E08A2">
            <w:pPr>
              <w:tabs>
                <w:tab w:val="left" w:pos="7965"/>
              </w:tabs>
              <w:rPr>
                <w:sz w:val="36"/>
              </w:rPr>
            </w:pP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Глаза                     орган осязания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Уши                       орган  вкуса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Нос                        орган  зрения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Кожа                     орган обоняния</w:t>
            </w:r>
          </w:p>
          <w:p w:rsidR="005E08A2" w:rsidRPr="00417F96" w:rsidRDefault="005E08A2" w:rsidP="005E08A2">
            <w:pPr>
              <w:rPr>
                <w:sz w:val="36"/>
              </w:rPr>
            </w:pPr>
            <w:r w:rsidRPr="00417F96">
              <w:rPr>
                <w:sz w:val="36"/>
              </w:rPr>
              <w:t>Язык                      орган слуха</w:t>
            </w:r>
          </w:p>
          <w:p w:rsidR="005E08A2" w:rsidRPr="00417F96" w:rsidRDefault="005E08A2" w:rsidP="005E08A2">
            <w:pPr>
              <w:rPr>
                <w:sz w:val="36"/>
              </w:rPr>
            </w:pPr>
          </w:p>
          <w:p w:rsidR="005E08A2" w:rsidRPr="00417F96" w:rsidRDefault="005E08A2" w:rsidP="005E08A2">
            <w:pPr>
              <w:rPr>
                <w:sz w:val="32"/>
              </w:rPr>
            </w:pPr>
          </w:p>
        </w:tc>
      </w:tr>
      <w:tr w:rsidR="005E08A2" w:rsidRPr="00417F96" w:rsidTr="005E08A2">
        <w:trPr>
          <w:trHeight w:val="3660"/>
        </w:trPr>
        <w:tc>
          <w:tcPr>
            <w:tcW w:w="7342" w:type="dxa"/>
          </w:tcPr>
          <w:p w:rsidR="005E08A2" w:rsidRDefault="005E08A2" w:rsidP="005E08A2">
            <w:pPr>
              <w:tabs>
                <w:tab w:val="left" w:pos="7965"/>
              </w:tabs>
              <w:rPr>
                <w:sz w:val="36"/>
              </w:rPr>
            </w:pP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Глаза                     орган осязания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Уши                       орган  вкуса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Нос                        орган  зрения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Кожа                     орган обоняния</w:t>
            </w:r>
          </w:p>
          <w:p w:rsidR="005E08A2" w:rsidRPr="00417F96" w:rsidRDefault="005E08A2" w:rsidP="005E08A2">
            <w:pPr>
              <w:rPr>
                <w:sz w:val="36"/>
              </w:rPr>
            </w:pPr>
            <w:r w:rsidRPr="00417F96">
              <w:rPr>
                <w:sz w:val="36"/>
              </w:rPr>
              <w:t>Язык                      орган слуха</w:t>
            </w:r>
          </w:p>
          <w:p w:rsidR="005E08A2" w:rsidRPr="00417F96" w:rsidRDefault="005E08A2" w:rsidP="005E08A2">
            <w:pPr>
              <w:rPr>
                <w:sz w:val="36"/>
              </w:rPr>
            </w:pPr>
          </w:p>
          <w:p w:rsidR="005E08A2" w:rsidRPr="00417F96" w:rsidRDefault="005E08A2" w:rsidP="005E08A2">
            <w:pPr>
              <w:rPr>
                <w:sz w:val="32"/>
              </w:rPr>
            </w:pPr>
          </w:p>
        </w:tc>
        <w:tc>
          <w:tcPr>
            <w:tcW w:w="6628" w:type="dxa"/>
          </w:tcPr>
          <w:p w:rsidR="005E08A2" w:rsidRDefault="005E08A2" w:rsidP="005E08A2">
            <w:pPr>
              <w:tabs>
                <w:tab w:val="left" w:pos="7965"/>
              </w:tabs>
              <w:rPr>
                <w:sz w:val="36"/>
              </w:rPr>
            </w:pP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Глаза                     орган осязания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Уши                       орган  вкуса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Нос                        орган  зрения</w:t>
            </w:r>
          </w:p>
          <w:p w:rsidR="005E08A2" w:rsidRPr="00417F96" w:rsidRDefault="005E08A2" w:rsidP="005E08A2">
            <w:pPr>
              <w:tabs>
                <w:tab w:val="left" w:pos="7965"/>
              </w:tabs>
              <w:rPr>
                <w:sz w:val="36"/>
              </w:rPr>
            </w:pPr>
            <w:r w:rsidRPr="00417F96">
              <w:rPr>
                <w:sz w:val="36"/>
              </w:rPr>
              <w:t>Кожа                     орган обоняния</w:t>
            </w:r>
          </w:p>
          <w:p w:rsidR="005E08A2" w:rsidRPr="00417F96" w:rsidRDefault="005E08A2" w:rsidP="005E08A2">
            <w:pPr>
              <w:rPr>
                <w:sz w:val="36"/>
              </w:rPr>
            </w:pPr>
            <w:r w:rsidRPr="00417F96">
              <w:rPr>
                <w:sz w:val="36"/>
              </w:rPr>
              <w:t>Язык                      орган слуха</w:t>
            </w:r>
          </w:p>
          <w:p w:rsidR="005E08A2" w:rsidRPr="00417F96" w:rsidRDefault="005E08A2" w:rsidP="005E08A2">
            <w:pPr>
              <w:rPr>
                <w:sz w:val="36"/>
              </w:rPr>
            </w:pPr>
          </w:p>
          <w:p w:rsidR="005E08A2" w:rsidRPr="00417F96" w:rsidRDefault="005E08A2" w:rsidP="005E08A2">
            <w:pPr>
              <w:rPr>
                <w:sz w:val="32"/>
              </w:rPr>
            </w:pPr>
          </w:p>
        </w:tc>
      </w:tr>
    </w:tbl>
    <w:p w:rsidR="005E08A2" w:rsidRDefault="005E08A2" w:rsidP="005E08A2">
      <w:pPr>
        <w:tabs>
          <w:tab w:val="left" w:pos="14459"/>
        </w:tabs>
        <w:jc w:val="right"/>
        <w:rPr>
          <w:sz w:val="24"/>
        </w:rPr>
      </w:pPr>
    </w:p>
    <w:p w:rsidR="00F71D7A" w:rsidRPr="005E08A2" w:rsidRDefault="00F71D7A" w:rsidP="005E08A2">
      <w:pPr>
        <w:rPr>
          <w:sz w:val="24"/>
        </w:rPr>
      </w:pPr>
    </w:p>
    <w:sectPr w:rsidR="00F71D7A" w:rsidRPr="005E08A2" w:rsidSect="00907B1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E6"/>
    <w:rsid w:val="001B4085"/>
    <w:rsid w:val="001F0F10"/>
    <w:rsid w:val="0037194B"/>
    <w:rsid w:val="003B1FF6"/>
    <w:rsid w:val="00561DB8"/>
    <w:rsid w:val="005E08A2"/>
    <w:rsid w:val="006A1D86"/>
    <w:rsid w:val="006A5F2F"/>
    <w:rsid w:val="00890CEE"/>
    <w:rsid w:val="008B78E6"/>
    <w:rsid w:val="00907B10"/>
    <w:rsid w:val="00993217"/>
    <w:rsid w:val="00A51875"/>
    <w:rsid w:val="00AB2D5D"/>
    <w:rsid w:val="00B148A9"/>
    <w:rsid w:val="00CF3A4B"/>
    <w:rsid w:val="00D317B4"/>
    <w:rsid w:val="00D95403"/>
    <w:rsid w:val="00DC1E94"/>
    <w:rsid w:val="00DE28D4"/>
    <w:rsid w:val="00F1371D"/>
    <w:rsid w:val="00F50B2B"/>
    <w:rsid w:val="00F67B21"/>
    <w:rsid w:val="00F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</dc:creator>
  <cp:keywords/>
  <dc:description/>
  <cp:lastModifiedBy>compac</cp:lastModifiedBy>
  <cp:revision>9</cp:revision>
  <cp:lastPrinted>2014-03-28T07:28:00Z</cp:lastPrinted>
  <dcterms:created xsi:type="dcterms:W3CDTF">2014-03-28T03:13:00Z</dcterms:created>
  <dcterms:modified xsi:type="dcterms:W3CDTF">2014-11-16T10:25:00Z</dcterms:modified>
</cp:coreProperties>
</file>